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0996" w14:textId="77777777" w:rsidR="00063962" w:rsidRPr="002C6509" w:rsidRDefault="004F0331" w:rsidP="00444348">
      <w:pPr>
        <w:pStyle w:val="Rubrik2"/>
        <w:tabs>
          <w:tab w:val="clear" w:pos="7185"/>
          <w:tab w:val="left" w:pos="7284"/>
        </w:tabs>
        <w:ind w:left="0"/>
      </w:pPr>
      <w:r w:rsidRPr="002C6509">
        <w:tab/>
      </w:r>
    </w:p>
    <w:tbl>
      <w:tblPr>
        <w:tblW w:w="10632" w:type="dxa"/>
        <w:jc w:val="center"/>
        <w:tblLook w:val="0000" w:firstRow="0" w:lastRow="0" w:firstColumn="0" w:lastColumn="0" w:noHBand="0" w:noVBand="0"/>
      </w:tblPr>
      <w:tblGrid>
        <w:gridCol w:w="284"/>
        <w:gridCol w:w="1678"/>
        <w:gridCol w:w="3708"/>
        <w:gridCol w:w="11"/>
        <w:gridCol w:w="273"/>
        <w:gridCol w:w="1565"/>
        <w:gridCol w:w="2467"/>
        <w:gridCol w:w="265"/>
        <w:gridCol w:w="64"/>
        <w:gridCol w:w="33"/>
        <w:gridCol w:w="30"/>
        <w:gridCol w:w="254"/>
      </w:tblGrid>
      <w:tr w:rsidR="00063962" w:rsidRPr="002C6509" w14:paraId="29CD5F9E" w14:textId="77777777" w:rsidTr="00030017">
        <w:trPr>
          <w:gridBefore w:val="1"/>
          <w:gridAfter w:val="1"/>
          <w:wBefore w:w="284" w:type="dxa"/>
          <w:wAfter w:w="254" w:type="dxa"/>
          <w:trHeight w:val="288"/>
          <w:jc w:val="center"/>
        </w:trPr>
        <w:tc>
          <w:tcPr>
            <w:tcW w:w="10094" w:type="dxa"/>
            <w:gridSpan w:val="10"/>
            <w:shd w:val="clear" w:color="auto" w:fill="4BACC6" w:themeFill="accent5"/>
            <w:vAlign w:val="center"/>
          </w:tcPr>
          <w:p w14:paraId="13AE8913" w14:textId="37DF3580" w:rsidR="00063962" w:rsidRPr="00F277C6" w:rsidRDefault="00F277C6" w:rsidP="001F48E5">
            <w:pPr>
              <w:pStyle w:val="Rubrik3"/>
              <w:ind w:left="-720" w:right="-381"/>
              <w:rPr>
                <w:b w:val="0"/>
                <w:bCs/>
                <w:sz w:val="28"/>
                <w:szCs w:val="28"/>
              </w:rPr>
            </w:pPr>
            <w:r w:rsidRPr="00F277C6">
              <w:rPr>
                <w:b w:val="0"/>
                <w:bCs/>
                <w:sz w:val="28"/>
                <w:szCs w:val="28"/>
              </w:rPr>
              <w:t>REGISTRATION FORM</w:t>
            </w:r>
          </w:p>
        </w:tc>
      </w:tr>
      <w:tr w:rsidR="001F48E5" w:rsidRPr="00F8506C" w14:paraId="7FCA6810" w14:textId="77777777" w:rsidTr="00CF778E">
        <w:trPr>
          <w:gridAfter w:val="3"/>
          <w:wAfter w:w="317" w:type="dxa"/>
          <w:trHeight w:val="432"/>
          <w:jc w:val="center"/>
        </w:trPr>
        <w:tc>
          <w:tcPr>
            <w:tcW w:w="1962" w:type="dxa"/>
            <w:gridSpan w:val="2"/>
            <w:shd w:val="clear" w:color="auto" w:fill="auto"/>
            <w:vAlign w:val="bottom"/>
          </w:tcPr>
          <w:p w14:paraId="46D9EF57" w14:textId="77777777" w:rsidR="001F48E5" w:rsidRPr="00F8506C" w:rsidRDefault="001F48E5" w:rsidP="001F48E5">
            <w:pPr>
              <w:pStyle w:val="Brdtext"/>
              <w:ind w:left="298" w:right="90"/>
              <w:rPr>
                <w:sz w:val="20"/>
                <w:szCs w:val="20"/>
              </w:rPr>
            </w:pPr>
          </w:p>
          <w:p w14:paraId="31BFA643" w14:textId="77777777" w:rsidR="00063962" w:rsidRPr="00F8506C" w:rsidRDefault="004F0331" w:rsidP="001F48E5">
            <w:pPr>
              <w:pStyle w:val="Brdtext"/>
              <w:ind w:left="298" w:right="90"/>
              <w:rPr>
                <w:sz w:val="20"/>
                <w:szCs w:val="20"/>
              </w:rPr>
            </w:pPr>
            <w:r w:rsidRPr="00F8506C">
              <w:rPr>
                <w:sz w:val="20"/>
                <w:szCs w:val="20"/>
              </w:rPr>
              <w:t>Skippers name</w:t>
            </w:r>
            <w:r w:rsidR="00063962" w:rsidRPr="00F8506C">
              <w:rPr>
                <w:sz w:val="20"/>
                <w:szCs w:val="20"/>
              </w:rPr>
              <w:t>:</w:t>
            </w:r>
          </w:p>
        </w:tc>
        <w:tc>
          <w:tcPr>
            <w:tcW w:w="3719" w:type="dxa"/>
            <w:gridSpan w:val="2"/>
            <w:tcBorders>
              <w:top w:val="nil"/>
              <w:left w:val="nil"/>
              <w:bottom w:val="single" w:sz="4" w:space="0" w:color="auto"/>
              <w:right w:val="nil"/>
            </w:tcBorders>
            <w:shd w:val="clear" w:color="auto" w:fill="auto"/>
            <w:vAlign w:val="bottom"/>
          </w:tcPr>
          <w:p w14:paraId="205A2106" w14:textId="77777777" w:rsidR="00063962" w:rsidRPr="00EA5003" w:rsidRDefault="00063962" w:rsidP="001F48E5">
            <w:pPr>
              <w:pStyle w:val="Flttext"/>
              <w:ind w:left="298"/>
              <w:rPr>
                <w:b w:val="0"/>
                <w:color w:val="00B0F0"/>
                <w:sz w:val="20"/>
                <w:szCs w:val="20"/>
                <w:lang w:eastAsia="sv-SE" w:bidi="ar-SA"/>
              </w:rPr>
            </w:pPr>
          </w:p>
        </w:tc>
        <w:tc>
          <w:tcPr>
            <w:tcW w:w="1838" w:type="dxa"/>
            <w:gridSpan w:val="2"/>
            <w:shd w:val="clear" w:color="auto" w:fill="auto"/>
            <w:vAlign w:val="bottom"/>
          </w:tcPr>
          <w:p w14:paraId="3CB19E00" w14:textId="77777777" w:rsidR="00063962" w:rsidRPr="00F8506C" w:rsidRDefault="004F0331" w:rsidP="001F48E5">
            <w:pPr>
              <w:pStyle w:val="Brdtext"/>
              <w:ind w:left="298"/>
              <w:rPr>
                <w:sz w:val="20"/>
                <w:szCs w:val="20"/>
              </w:rPr>
            </w:pPr>
            <w:r w:rsidRPr="00F8506C">
              <w:rPr>
                <w:sz w:val="20"/>
                <w:szCs w:val="20"/>
              </w:rPr>
              <w:t>Skippers</w:t>
            </w:r>
            <w:r w:rsidR="00A34FC2" w:rsidRPr="00F8506C">
              <w:rPr>
                <w:sz w:val="20"/>
                <w:szCs w:val="20"/>
              </w:rPr>
              <w:t xml:space="preserve"> email:</w:t>
            </w:r>
          </w:p>
        </w:tc>
        <w:tc>
          <w:tcPr>
            <w:tcW w:w="2796" w:type="dxa"/>
            <w:gridSpan w:val="3"/>
            <w:tcBorders>
              <w:top w:val="nil"/>
              <w:left w:val="nil"/>
              <w:bottom w:val="single" w:sz="4" w:space="0" w:color="auto"/>
              <w:right w:val="nil"/>
            </w:tcBorders>
            <w:shd w:val="clear" w:color="auto" w:fill="auto"/>
            <w:vAlign w:val="bottom"/>
          </w:tcPr>
          <w:p w14:paraId="05073008" w14:textId="77777777" w:rsidR="00063962" w:rsidRPr="00F8506C" w:rsidRDefault="00063962" w:rsidP="001F48E5">
            <w:pPr>
              <w:pStyle w:val="Flttext"/>
              <w:ind w:left="298"/>
              <w:rPr>
                <w:color w:val="00B0F0"/>
                <w:sz w:val="20"/>
                <w:szCs w:val="20"/>
              </w:rPr>
            </w:pPr>
          </w:p>
        </w:tc>
      </w:tr>
      <w:tr w:rsidR="001F48E5" w:rsidRPr="00F8506C" w14:paraId="2098340F" w14:textId="77777777" w:rsidTr="00CF778E">
        <w:trPr>
          <w:gridAfter w:val="3"/>
          <w:wAfter w:w="317" w:type="dxa"/>
          <w:trHeight w:val="432"/>
          <w:jc w:val="center"/>
        </w:trPr>
        <w:tc>
          <w:tcPr>
            <w:tcW w:w="1962" w:type="dxa"/>
            <w:gridSpan w:val="2"/>
            <w:shd w:val="clear" w:color="auto" w:fill="auto"/>
            <w:vAlign w:val="bottom"/>
          </w:tcPr>
          <w:p w14:paraId="130720C1" w14:textId="77777777" w:rsidR="00A34FC2" w:rsidRPr="00F8506C" w:rsidRDefault="00A34FC2" w:rsidP="001F48E5">
            <w:pPr>
              <w:pStyle w:val="Brdtext"/>
              <w:ind w:left="298" w:right="90"/>
              <w:rPr>
                <w:sz w:val="20"/>
                <w:szCs w:val="20"/>
              </w:rPr>
            </w:pPr>
            <w:r w:rsidRPr="00F8506C">
              <w:rPr>
                <w:sz w:val="20"/>
                <w:szCs w:val="20"/>
              </w:rPr>
              <w:t>Mobile phone:</w:t>
            </w:r>
          </w:p>
        </w:tc>
        <w:tc>
          <w:tcPr>
            <w:tcW w:w="3719" w:type="dxa"/>
            <w:gridSpan w:val="2"/>
            <w:tcBorders>
              <w:top w:val="nil"/>
              <w:left w:val="nil"/>
              <w:bottom w:val="single" w:sz="4" w:space="0" w:color="auto"/>
              <w:right w:val="nil"/>
            </w:tcBorders>
            <w:shd w:val="clear" w:color="auto" w:fill="auto"/>
            <w:vAlign w:val="bottom"/>
          </w:tcPr>
          <w:p w14:paraId="1380582B" w14:textId="77777777" w:rsidR="00A34FC2" w:rsidRPr="00EA5003" w:rsidRDefault="00A34FC2" w:rsidP="001F48E5">
            <w:pPr>
              <w:pStyle w:val="Flttext"/>
              <w:ind w:left="298"/>
              <w:rPr>
                <w:b w:val="0"/>
                <w:color w:val="00B0F0"/>
                <w:sz w:val="20"/>
                <w:szCs w:val="20"/>
                <w:lang w:eastAsia="sv-SE" w:bidi="ar-SA"/>
              </w:rPr>
            </w:pPr>
          </w:p>
        </w:tc>
        <w:tc>
          <w:tcPr>
            <w:tcW w:w="1838" w:type="dxa"/>
            <w:gridSpan w:val="2"/>
            <w:shd w:val="clear" w:color="auto" w:fill="auto"/>
            <w:vAlign w:val="bottom"/>
          </w:tcPr>
          <w:p w14:paraId="3DC32B1C" w14:textId="20DCE64E" w:rsidR="00A34FC2" w:rsidRPr="00F8506C" w:rsidRDefault="00BA39C8" w:rsidP="001F48E5">
            <w:pPr>
              <w:pStyle w:val="Brdtext"/>
              <w:ind w:left="298"/>
              <w:rPr>
                <w:sz w:val="20"/>
                <w:szCs w:val="20"/>
              </w:rPr>
            </w:pPr>
            <w:r>
              <w:rPr>
                <w:sz w:val="20"/>
                <w:szCs w:val="20"/>
              </w:rPr>
              <w:t>Boat</w:t>
            </w:r>
            <w:r w:rsidR="00A34FC2" w:rsidRPr="00F8506C">
              <w:rPr>
                <w:sz w:val="20"/>
                <w:szCs w:val="20"/>
              </w:rPr>
              <w:t xml:space="preserve"> model:</w:t>
            </w:r>
          </w:p>
        </w:tc>
        <w:tc>
          <w:tcPr>
            <w:tcW w:w="2796" w:type="dxa"/>
            <w:gridSpan w:val="3"/>
            <w:tcBorders>
              <w:top w:val="nil"/>
              <w:left w:val="nil"/>
              <w:bottom w:val="single" w:sz="4" w:space="0" w:color="auto"/>
              <w:right w:val="nil"/>
            </w:tcBorders>
            <w:shd w:val="clear" w:color="auto" w:fill="auto"/>
            <w:vAlign w:val="bottom"/>
          </w:tcPr>
          <w:p w14:paraId="0359A193" w14:textId="77777777" w:rsidR="00A34FC2" w:rsidRPr="00F8506C" w:rsidRDefault="00A34FC2" w:rsidP="001F48E5">
            <w:pPr>
              <w:pStyle w:val="Flttext"/>
              <w:ind w:left="298"/>
              <w:rPr>
                <w:color w:val="00B0F0"/>
                <w:sz w:val="20"/>
                <w:szCs w:val="20"/>
              </w:rPr>
            </w:pPr>
          </w:p>
        </w:tc>
      </w:tr>
      <w:tr w:rsidR="001F48E5" w:rsidRPr="00F8506C" w14:paraId="02E277F4" w14:textId="77777777" w:rsidTr="00CF778E">
        <w:trPr>
          <w:gridAfter w:val="3"/>
          <w:wAfter w:w="317" w:type="dxa"/>
          <w:trHeight w:val="432"/>
          <w:jc w:val="center"/>
        </w:trPr>
        <w:tc>
          <w:tcPr>
            <w:tcW w:w="1962" w:type="dxa"/>
            <w:gridSpan w:val="2"/>
            <w:shd w:val="clear" w:color="auto" w:fill="auto"/>
            <w:vAlign w:val="bottom"/>
          </w:tcPr>
          <w:p w14:paraId="0A11EB02" w14:textId="77777777" w:rsidR="00A34FC2" w:rsidRPr="00F8506C" w:rsidRDefault="00A34FC2" w:rsidP="001F48E5">
            <w:pPr>
              <w:pStyle w:val="Brdtext"/>
              <w:ind w:left="298" w:right="90"/>
              <w:rPr>
                <w:sz w:val="20"/>
                <w:szCs w:val="20"/>
              </w:rPr>
            </w:pPr>
            <w:r w:rsidRPr="00F8506C">
              <w:rPr>
                <w:sz w:val="20"/>
                <w:szCs w:val="20"/>
              </w:rPr>
              <w:t>Hull No.:</w:t>
            </w:r>
          </w:p>
        </w:tc>
        <w:tc>
          <w:tcPr>
            <w:tcW w:w="3719" w:type="dxa"/>
            <w:gridSpan w:val="2"/>
            <w:tcBorders>
              <w:top w:val="nil"/>
              <w:left w:val="nil"/>
              <w:bottom w:val="single" w:sz="4" w:space="0" w:color="auto"/>
              <w:right w:val="nil"/>
            </w:tcBorders>
            <w:shd w:val="clear" w:color="auto" w:fill="auto"/>
            <w:vAlign w:val="bottom"/>
          </w:tcPr>
          <w:p w14:paraId="6C71711C" w14:textId="77777777" w:rsidR="00A34FC2" w:rsidRPr="00EA5003" w:rsidRDefault="00A34FC2" w:rsidP="001F48E5">
            <w:pPr>
              <w:pStyle w:val="Flttext"/>
              <w:ind w:left="298"/>
              <w:rPr>
                <w:b w:val="0"/>
                <w:color w:val="00B0F0"/>
                <w:sz w:val="20"/>
                <w:szCs w:val="20"/>
                <w:lang w:eastAsia="sv-SE" w:bidi="ar-SA"/>
              </w:rPr>
            </w:pPr>
          </w:p>
        </w:tc>
        <w:tc>
          <w:tcPr>
            <w:tcW w:w="1838" w:type="dxa"/>
            <w:gridSpan w:val="2"/>
            <w:shd w:val="clear" w:color="auto" w:fill="auto"/>
            <w:vAlign w:val="bottom"/>
          </w:tcPr>
          <w:p w14:paraId="570D20A7" w14:textId="77777777" w:rsidR="00A34FC2" w:rsidRPr="00F8506C" w:rsidRDefault="00A34FC2" w:rsidP="001F48E5">
            <w:pPr>
              <w:pStyle w:val="Brdtext"/>
              <w:ind w:left="298"/>
              <w:rPr>
                <w:sz w:val="20"/>
                <w:szCs w:val="20"/>
              </w:rPr>
            </w:pPr>
            <w:r w:rsidRPr="00F8506C">
              <w:rPr>
                <w:sz w:val="20"/>
                <w:szCs w:val="20"/>
              </w:rPr>
              <w:t>Boat name:</w:t>
            </w:r>
          </w:p>
        </w:tc>
        <w:tc>
          <w:tcPr>
            <w:tcW w:w="2796" w:type="dxa"/>
            <w:gridSpan w:val="3"/>
            <w:tcBorders>
              <w:top w:val="nil"/>
              <w:left w:val="nil"/>
              <w:bottom w:val="single" w:sz="4" w:space="0" w:color="auto"/>
              <w:right w:val="nil"/>
            </w:tcBorders>
            <w:shd w:val="clear" w:color="auto" w:fill="auto"/>
            <w:vAlign w:val="bottom"/>
          </w:tcPr>
          <w:p w14:paraId="2DAA8CA6" w14:textId="77777777" w:rsidR="00A34FC2" w:rsidRPr="00F8506C" w:rsidRDefault="00A34FC2" w:rsidP="001F48E5">
            <w:pPr>
              <w:pStyle w:val="Flttext"/>
              <w:ind w:left="298"/>
              <w:rPr>
                <w:color w:val="00B0F0"/>
                <w:sz w:val="20"/>
                <w:szCs w:val="20"/>
              </w:rPr>
            </w:pPr>
          </w:p>
        </w:tc>
      </w:tr>
      <w:tr w:rsidR="00A34FC2" w:rsidRPr="00F8506C" w14:paraId="26FFCA66" w14:textId="77777777" w:rsidTr="00CF778E">
        <w:trPr>
          <w:gridAfter w:val="4"/>
          <w:wAfter w:w="381" w:type="dxa"/>
          <w:trHeight w:val="734"/>
          <w:jc w:val="center"/>
        </w:trPr>
        <w:tc>
          <w:tcPr>
            <w:tcW w:w="1962" w:type="dxa"/>
            <w:gridSpan w:val="2"/>
            <w:shd w:val="clear" w:color="auto" w:fill="auto"/>
            <w:vAlign w:val="bottom"/>
          </w:tcPr>
          <w:p w14:paraId="45206F3B" w14:textId="77777777" w:rsidR="00A34FC2" w:rsidRPr="00F8506C" w:rsidRDefault="00A34FC2" w:rsidP="001F48E5">
            <w:pPr>
              <w:pStyle w:val="Brdtext"/>
              <w:ind w:left="270" w:right="90"/>
              <w:rPr>
                <w:sz w:val="20"/>
                <w:szCs w:val="20"/>
              </w:rPr>
            </w:pPr>
            <w:r w:rsidRPr="00F8506C">
              <w:rPr>
                <w:sz w:val="20"/>
                <w:szCs w:val="20"/>
              </w:rPr>
              <w:t>Crew members</w:t>
            </w:r>
            <w:r w:rsidR="001F48E5" w:rsidRPr="00F8506C">
              <w:rPr>
                <w:sz w:val="20"/>
                <w:szCs w:val="20"/>
              </w:rPr>
              <w:t>:</w:t>
            </w:r>
          </w:p>
        </w:tc>
        <w:tc>
          <w:tcPr>
            <w:tcW w:w="3708" w:type="dxa"/>
            <w:tcBorders>
              <w:top w:val="nil"/>
              <w:left w:val="nil"/>
              <w:bottom w:val="single" w:sz="4" w:space="0" w:color="auto"/>
              <w:right w:val="nil"/>
            </w:tcBorders>
            <w:shd w:val="clear" w:color="auto" w:fill="auto"/>
            <w:vAlign w:val="bottom"/>
          </w:tcPr>
          <w:p w14:paraId="08580EFE" w14:textId="45601DC4" w:rsidR="00A34FC2" w:rsidRPr="00EA5003" w:rsidRDefault="00CF778E" w:rsidP="001F48E5">
            <w:pPr>
              <w:pStyle w:val="Flttext"/>
              <w:ind w:left="270"/>
              <w:rPr>
                <w:b w:val="0"/>
                <w:color w:val="00B0F0"/>
                <w:sz w:val="20"/>
                <w:szCs w:val="20"/>
                <w:lang w:eastAsia="sv-SE" w:bidi="ar-SA"/>
              </w:rPr>
            </w:pPr>
            <w:r w:rsidRPr="00EA5003">
              <w:rPr>
                <w:b w:val="0"/>
                <w:color w:val="00B0F0"/>
                <w:sz w:val="20"/>
                <w:szCs w:val="20"/>
                <w:lang w:eastAsia="sv-SE" w:bidi="ar-SA"/>
              </w:rPr>
              <w:t xml:space="preserve"> </w:t>
            </w:r>
          </w:p>
        </w:tc>
        <w:tc>
          <w:tcPr>
            <w:tcW w:w="284" w:type="dxa"/>
            <w:gridSpan w:val="2"/>
            <w:shd w:val="clear" w:color="auto" w:fill="auto"/>
            <w:vAlign w:val="bottom"/>
          </w:tcPr>
          <w:p w14:paraId="3543E79D" w14:textId="77777777" w:rsidR="00A34FC2" w:rsidRPr="00F8506C" w:rsidRDefault="00A34FC2" w:rsidP="001F48E5">
            <w:pPr>
              <w:pStyle w:val="Brdtext"/>
              <w:ind w:left="270"/>
              <w:rPr>
                <w:sz w:val="20"/>
                <w:szCs w:val="20"/>
              </w:rPr>
            </w:pPr>
          </w:p>
        </w:tc>
        <w:tc>
          <w:tcPr>
            <w:tcW w:w="4297" w:type="dxa"/>
            <w:gridSpan w:val="3"/>
            <w:tcBorders>
              <w:top w:val="nil"/>
              <w:left w:val="nil"/>
              <w:bottom w:val="single" w:sz="4" w:space="0" w:color="auto"/>
              <w:right w:val="nil"/>
            </w:tcBorders>
            <w:shd w:val="clear" w:color="auto" w:fill="auto"/>
            <w:vAlign w:val="bottom"/>
          </w:tcPr>
          <w:p w14:paraId="09193480" w14:textId="59026FBE" w:rsidR="00A34FC2" w:rsidRPr="00F8506C" w:rsidRDefault="00A34FC2" w:rsidP="001F48E5">
            <w:pPr>
              <w:pStyle w:val="Flttext"/>
              <w:ind w:left="270"/>
              <w:rPr>
                <w:color w:val="00B0F0"/>
                <w:sz w:val="20"/>
                <w:szCs w:val="20"/>
              </w:rPr>
            </w:pPr>
          </w:p>
        </w:tc>
      </w:tr>
      <w:tr w:rsidR="00A34FC2" w:rsidRPr="00F8506C" w14:paraId="070740EF" w14:textId="77777777" w:rsidTr="00CF778E">
        <w:trPr>
          <w:gridAfter w:val="4"/>
          <w:wAfter w:w="381" w:type="dxa"/>
          <w:trHeight w:val="432"/>
          <w:jc w:val="center"/>
        </w:trPr>
        <w:tc>
          <w:tcPr>
            <w:tcW w:w="1962" w:type="dxa"/>
            <w:gridSpan w:val="2"/>
            <w:shd w:val="clear" w:color="auto" w:fill="auto"/>
            <w:vAlign w:val="bottom"/>
          </w:tcPr>
          <w:p w14:paraId="3E0471DD" w14:textId="77777777" w:rsidR="00A34FC2" w:rsidRPr="00F8506C" w:rsidRDefault="00A34FC2" w:rsidP="001F48E5">
            <w:pPr>
              <w:pStyle w:val="Brdtext"/>
              <w:ind w:left="270" w:right="90"/>
              <w:rPr>
                <w:sz w:val="20"/>
                <w:szCs w:val="20"/>
              </w:rPr>
            </w:pPr>
          </w:p>
        </w:tc>
        <w:tc>
          <w:tcPr>
            <w:tcW w:w="3708" w:type="dxa"/>
            <w:tcBorders>
              <w:top w:val="nil"/>
              <w:left w:val="nil"/>
              <w:bottom w:val="single" w:sz="4" w:space="0" w:color="auto"/>
              <w:right w:val="nil"/>
            </w:tcBorders>
            <w:shd w:val="clear" w:color="auto" w:fill="auto"/>
            <w:vAlign w:val="bottom"/>
          </w:tcPr>
          <w:p w14:paraId="4B90F7B6" w14:textId="109C15ED" w:rsidR="00A34FC2" w:rsidRPr="00EA5003" w:rsidRDefault="00A34FC2" w:rsidP="001F48E5">
            <w:pPr>
              <w:pStyle w:val="Flttext"/>
              <w:ind w:left="270"/>
              <w:rPr>
                <w:b w:val="0"/>
                <w:color w:val="00B0F0"/>
                <w:sz w:val="20"/>
                <w:szCs w:val="20"/>
                <w:lang w:eastAsia="sv-SE" w:bidi="ar-SA"/>
              </w:rPr>
            </w:pPr>
          </w:p>
        </w:tc>
        <w:tc>
          <w:tcPr>
            <w:tcW w:w="284" w:type="dxa"/>
            <w:gridSpan w:val="2"/>
            <w:shd w:val="clear" w:color="auto" w:fill="auto"/>
            <w:vAlign w:val="bottom"/>
          </w:tcPr>
          <w:p w14:paraId="137BE573" w14:textId="77777777" w:rsidR="00A34FC2" w:rsidRPr="00F8506C" w:rsidRDefault="00A34FC2" w:rsidP="001F48E5">
            <w:pPr>
              <w:pStyle w:val="Brdtext"/>
              <w:ind w:left="270"/>
              <w:rPr>
                <w:sz w:val="20"/>
                <w:szCs w:val="20"/>
              </w:rPr>
            </w:pPr>
          </w:p>
        </w:tc>
        <w:tc>
          <w:tcPr>
            <w:tcW w:w="4297" w:type="dxa"/>
            <w:gridSpan w:val="3"/>
            <w:tcBorders>
              <w:top w:val="nil"/>
              <w:left w:val="nil"/>
              <w:bottom w:val="single" w:sz="4" w:space="0" w:color="auto"/>
              <w:right w:val="nil"/>
            </w:tcBorders>
            <w:shd w:val="clear" w:color="auto" w:fill="auto"/>
            <w:vAlign w:val="bottom"/>
          </w:tcPr>
          <w:p w14:paraId="131E2893" w14:textId="1D18EB5D" w:rsidR="00A34FC2" w:rsidRPr="00F8506C" w:rsidRDefault="00A34FC2" w:rsidP="001F48E5">
            <w:pPr>
              <w:pStyle w:val="Flttext"/>
              <w:ind w:left="270"/>
              <w:rPr>
                <w:color w:val="00B0F0"/>
                <w:sz w:val="20"/>
                <w:szCs w:val="20"/>
              </w:rPr>
            </w:pPr>
          </w:p>
        </w:tc>
      </w:tr>
      <w:tr w:rsidR="00A34FC2" w:rsidRPr="00F8506C" w14:paraId="6FBD4FCF" w14:textId="77777777" w:rsidTr="00CF778E">
        <w:trPr>
          <w:gridAfter w:val="4"/>
          <w:wAfter w:w="381" w:type="dxa"/>
          <w:trHeight w:val="432"/>
          <w:jc w:val="center"/>
        </w:trPr>
        <w:tc>
          <w:tcPr>
            <w:tcW w:w="1962" w:type="dxa"/>
            <w:gridSpan w:val="2"/>
            <w:shd w:val="clear" w:color="auto" w:fill="auto"/>
            <w:vAlign w:val="bottom"/>
          </w:tcPr>
          <w:p w14:paraId="3C52C6C6" w14:textId="77777777" w:rsidR="00A34FC2" w:rsidRPr="00F8506C" w:rsidRDefault="00A34FC2" w:rsidP="001F48E5">
            <w:pPr>
              <w:pStyle w:val="Brdtext"/>
              <w:ind w:left="270" w:right="90"/>
              <w:rPr>
                <w:sz w:val="20"/>
                <w:szCs w:val="20"/>
              </w:rPr>
            </w:pPr>
          </w:p>
        </w:tc>
        <w:tc>
          <w:tcPr>
            <w:tcW w:w="3708" w:type="dxa"/>
            <w:tcBorders>
              <w:top w:val="nil"/>
              <w:left w:val="nil"/>
              <w:bottom w:val="single" w:sz="4" w:space="0" w:color="auto"/>
              <w:right w:val="nil"/>
            </w:tcBorders>
            <w:shd w:val="clear" w:color="auto" w:fill="auto"/>
            <w:vAlign w:val="bottom"/>
          </w:tcPr>
          <w:p w14:paraId="4EA06B60" w14:textId="1798D1A7" w:rsidR="00A34FC2" w:rsidRPr="00EA5003" w:rsidRDefault="00A34FC2" w:rsidP="001F48E5">
            <w:pPr>
              <w:pStyle w:val="Flttext"/>
              <w:ind w:left="270"/>
              <w:rPr>
                <w:b w:val="0"/>
                <w:color w:val="00B0F0"/>
                <w:sz w:val="20"/>
                <w:szCs w:val="20"/>
                <w:lang w:eastAsia="sv-SE" w:bidi="ar-SA"/>
              </w:rPr>
            </w:pPr>
          </w:p>
        </w:tc>
        <w:tc>
          <w:tcPr>
            <w:tcW w:w="284" w:type="dxa"/>
            <w:gridSpan w:val="2"/>
            <w:shd w:val="clear" w:color="auto" w:fill="auto"/>
            <w:vAlign w:val="bottom"/>
          </w:tcPr>
          <w:p w14:paraId="7B442CB8" w14:textId="77777777" w:rsidR="00A34FC2" w:rsidRPr="00F8506C" w:rsidRDefault="00A34FC2" w:rsidP="001F48E5">
            <w:pPr>
              <w:pStyle w:val="Brdtext"/>
              <w:ind w:left="270"/>
              <w:rPr>
                <w:sz w:val="20"/>
                <w:szCs w:val="20"/>
              </w:rPr>
            </w:pPr>
          </w:p>
        </w:tc>
        <w:tc>
          <w:tcPr>
            <w:tcW w:w="4297" w:type="dxa"/>
            <w:gridSpan w:val="3"/>
            <w:tcBorders>
              <w:top w:val="nil"/>
              <w:left w:val="nil"/>
              <w:bottom w:val="single" w:sz="4" w:space="0" w:color="auto"/>
              <w:right w:val="nil"/>
            </w:tcBorders>
            <w:shd w:val="clear" w:color="auto" w:fill="auto"/>
            <w:vAlign w:val="bottom"/>
          </w:tcPr>
          <w:p w14:paraId="01748FCD" w14:textId="7B4D72C6" w:rsidR="00A34FC2" w:rsidRPr="00F8506C" w:rsidRDefault="00A34FC2" w:rsidP="001F48E5">
            <w:pPr>
              <w:pStyle w:val="Flttext"/>
              <w:ind w:left="270"/>
              <w:rPr>
                <w:color w:val="00B0F0"/>
                <w:sz w:val="20"/>
                <w:szCs w:val="20"/>
              </w:rPr>
            </w:pPr>
          </w:p>
        </w:tc>
      </w:tr>
      <w:tr w:rsidR="00A6548D" w:rsidRPr="00F8506C" w14:paraId="4917AD9A" w14:textId="77777777" w:rsidTr="00444348">
        <w:trPr>
          <w:gridAfter w:val="2"/>
          <w:wAfter w:w="284" w:type="dxa"/>
          <w:trHeight w:val="1695"/>
          <w:jc w:val="center"/>
        </w:trPr>
        <w:tc>
          <w:tcPr>
            <w:tcW w:w="10348" w:type="dxa"/>
            <w:gridSpan w:val="10"/>
            <w:shd w:val="clear" w:color="auto" w:fill="auto"/>
            <w:vAlign w:val="bottom"/>
          </w:tcPr>
          <w:p w14:paraId="735AFE4A" w14:textId="77777777" w:rsidR="00A6548D" w:rsidRPr="00F8506C" w:rsidRDefault="00A6548D" w:rsidP="00FD6FDA">
            <w:pPr>
              <w:pStyle w:val="Brdtext"/>
              <w:ind w:right="90"/>
              <w:rPr>
                <w:sz w:val="20"/>
                <w:szCs w:val="20"/>
              </w:rPr>
            </w:pPr>
          </w:p>
          <w:p w14:paraId="0AADC280" w14:textId="04CE8326" w:rsidR="00711BA7" w:rsidRPr="00FD6FDA" w:rsidRDefault="00A6548D" w:rsidP="00FD6FDA">
            <w:pPr>
              <w:pStyle w:val="CM3"/>
              <w:spacing w:after="72" w:line="298" w:lineRule="atLeast"/>
              <w:ind w:left="270" w:right="-602"/>
              <w:rPr>
                <w:rFonts w:ascii="Arial" w:hAnsi="Arial" w:cs="Arial"/>
                <w:sz w:val="20"/>
                <w:szCs w:val="20"/>
                <w:lang w:val="en-US"/>
              </w:rPr>
            </w:pPr>
            <w:r w:rsidRPr="00EA5003">
              <w:rPr>
                <w:rFonts w:ascii="Arial" w:hAnsi="Arial" w:cs="Arial"/>
                <w:b/>
                <w:bCs/>
                <w:sz w:val="20"/>
                <w:szCs w:val="20"/>
                <w:lang w:val="en-US"/>
              </w:rPr>
              <w:t>N</w:t>
            </w:r>
            <w:r w:rsidR="00AD2B2E">
              <w:rPr>
                <w:rFonts w:ascii="Arial" w:hAnsi="Arial" w:cs="Arial"/>
                <w:b/>
                <w:bCs/>
                <w:sz w:val="20"/>
                <w:szCs w:val="20"/>
                <w:lang w:val="en-US"/>
              </w:rPr>
              <w:t>o.</w:t>
            </w:r>
            <w:r w:rsidRPr="00EA5003">
              <w:rPr>
                <w:rFonts w:ascii="Arial" w:hAnsi="Arial" w:cs="Arial"/>
                <w:b/>
                <w:bCs/>
                <w:sz w:val="20"/>
                <w:szCs w:val="20"/>
                <w:lang w:val="en-US"/>
              </w:rPr>
              <w:t xml:space="preserve"> of preferred shirt size</w:t>
            </w:r>
            <w:r w:rsidRPr="00EA5003">
              <w:rPr>
                <w:rFonts w:ascii="Arial" w:hAnsi="Arial" w:cs="Arial"/>
                <w:sz w:val="20"/>
                <w:szCs w:val="20"/>
                <w:lang w:val="en-US"/>
              </w:rPr>
              <w:t xml:space="preserve"> (skipper and crew): </w:t>
            </w:r>
            <w:r w:rsidR="00B31B16">
              <w:rPr>
                <w:rFonts w:ascii="Arial" w:hAnsi="Arial" w:cs="Arial"/>
                <w:sz w:val="20"/>
                <w:szCs w:val="20"/>
                <w:lang w:val="en-US"/>
              </w:rPr>
              <w:t xml:space="preserve"> </w:t>
            </w:r>
            <w:r w:rsidR="0029277D">
              <w:rPr>
                <w:rFonts w:ascii="Arial" w:hAnsi="Arial" w:cs="Arial"/>
                <w:sz w:val="20"/>
                <w:szCs w:val="20"/>
                <w:lang w:val="en-US"/>
              </w:rPr>
              <w:br/>
            </w:r>
            <w:r w:rsidR="00B31B16">
              <w:rPr>
                <w:rFonts w:ascii="Arial" w:hAnsi="Arial" w:cs="Arial"/>
                <w:sz w:val="20"/>
                <w:szCs w:val="20"/>
                <w:lang w:val="en-US"/>
              </w:rPr>
              <w:t>Mal</w:t>
            </w:r>
            <w:r w:rsidR="0029277D">
              <w:rPr>
                <w:rFonts w:ascii="Arial" w:hAnsi="Arial" w:cs="Arial"/>
                <w:sz w:val="20"/>
                <w:szCs w:val="20"/>
                <w:lang w:val="en-US"/>
              </w:rPr>
              <w:t xml:space="preserve">e                    </w:t>
            </w:r>
            <w:r w:rsidRPr="00EA5003">
              <w:rPr>
                <w:rFonts w:ascii="Arial" w:hAnsi="Arial" w:cs="Arial"/>
                <w:sz w:val="20"/>
                <w:szCs w:val="20"/>
                <w:lang w:val="en-US"/>
              </w:rPr>
              <w:t>XS (_</w:t>
            </w:r>
            <w:proofErr w:type="gramStart"/>
            <w:r w:rsidR="00521F17" w:rsidRPr="00EA5003">
              <w:rPr>
                <w:rFonts w:ascii="Arial" w:hAnsi="Arial" w:cs="Arial"/>
                <w:sz w:val="20"/>
                <w:szCs w:val="20"/>
                <w:lang w:val="en-US"/>
              </w:rPr>
              <w:t xml:space="preserve">_)   </w:t>
            </w:r>
            <w:proofErr w:type="gramEnd"/>
            <w:r w:rsidR="00521F17" w:rsidRPr="00EA5003">
              <w:rPr>
                <w:rFonts w:ascii="Arial" w:hAnsi="Arial" w:cs="Arial"/>
                <w:sz w:val="20"/>
                <w:szCs w:val="20"/>
                <w:lang w:val="en-US"/>
              </w:rPr>
              <w:t xml:space="preserve">  </w:t>
            </w:r>
            <w:r w:rsidRPr="00EA5003">
              <w:rPr>
                <w:rFonts w:ascii="Arial" w:hAnsi="Arial" w:cs="Arial"/>
                <w:sz w:val="20"/>
                <w:szCs w:val="20"/>
                <w:lang w:val="en-US"/>
              </w:rPr>
              <w:t xml:space="preserve">S (__)  </w:t>
            </w:r>
            <w:r w:rsidR="00521F17" w:rsidRPr="00EA5003">
              <w:rPr>
                <w:rFonts w:ascii="Arial" w:hAnsi="Arial" w:cs="Arial"/>
                <w:sz w:val="20"/>
                <w:szCs w:val="20"/>
                <w:lang w:val="en-US"/>
              </w:rPr>
              <w:t xml:space="preserve">   </w:t>
            </w:r>
            <w:r w:rsidRPr="00EA5003">
              <w:rPr>
                <w:rFonts w:ascii="Arial" w:hAnsi="Arial" w:cs="Arial"/>
                <w:sz w:val="20"/>
                <w:szCs w:val="20"/>
                <w:lang w:val="en-US"/>
              </w:rPr>
              <w:t xml:space="preserve">M (__) </w:t>
            </w:r>
            <w:r w:rsidR="00521F17" w:rsidRPr="00EA5003">
              <w:rPr>
                <w:rFonts w:ascii="Arial" w:hAnsi="Arial" w:cs="Arial"/>
                <w:sz w:val="20"/>
                <w:szCs w:val="20"/>
                <w:lang w:val="en-US"/>
              </w:rPr>
              <w:t xml:space="preserve">    </w:t>
            </w:r>
            <w:r w:rsidRPr="00EA5003">
              <w:rPr>
                <w:rFonts w:ascii="Arial" w:hAnsi="Arial" w:cs="Arial"/>
                <w:sz w:val="20"/>
                <w:szCs w:val="20"/>
                <w:lang w:val="en-US"/>
              </w:rPr>
              <w:t xml:space="preserve">L (__) </w:t>
            </w:r>
            <w:r w:rsidR="00521F17" w:rsidRPr="00EA5003">
              <w:rPr>
                <w:rFonts w:ascii="Arial" w:hAnsi="Arial" w:cs="Arial"/>
                <w:sz w:val="20"/>
                <w:szCs w:val="20"/>
                <w:lang w:val="en-US"/>
              </w:rPr>
              <w:t xml:space="preserve">   </w:t>
            </w:r>
            <w:r w:rsidRPr="00EA5003">
              <w:rPr>
                <w:rFonts w:ascii="Arial" w:hAnsi="Arial" w:cs="Arial"/>
                <w:sz w:val="20"/>
                <w:szCs w:val="20"/>
                <w:lang w:val="en-US"/>
              </w:rPr>
              <w:t xml:space="preserve">XL (__) </w:t>
            </w:r>
            <w:r w:rsidR="00521F17" w:rsidRPr="00EA5003">
              <w:rPr>
                <w:rFonts w:ascii="Arial" w:hAnsi="Arial" w:cs="Arial"/>
                <w:sz w:val="20"/>
                <w:szCs w:val="20"/>
                <w:lang w:val="en-US"/>
              </w:rPr>
              <w:t xml:space="preserve">   </w:t>
            </w:r>
            <w:r w:rsidRPr="00EA5003">
              <w:rPr>
                <w:rFonts w:ascii="Arial" w:hAnsi="Arial" w:cs="Arial"/>
                <w:sz w:val="20"/>
                <w:szCs w:val="20"/>
                <w:lang w:val="en-US"/>
              </w:rPr>
              <w:t>XXL (__)</w:t>
            </w:r>
          </w:p>
          <w:p w14:paraId="40782273" w14:textId="7BC4664D" w:rsidR="00B31B16" w:rsidRPr="00FD6FDA" w:rsidRDefault="0029277D" w:rsidP="00B31B16">
            <w:pPr>
              <w:pStyle w:val="CM3"/>
              <w:spacing w:after="72" w:line="298" w:lineRule="atLeast"/>
              <w:ind w:left="270" w:right="-602"/>
              <w:rPr>
                <w:rFonts w:ascii="Arial" w:hAnsi="Arial" w:cs="Arial"/>
                <w:sz w:val="20"/>
                <w:szCs w:val="20"/>
                <w:lang w:val="en-US"/>
              </w:rPr>
            </w:pPr>
            <w:r>
              <w:rPr>
                <w:rFonts w:ascii="Arial" w:hAnsi="Arial" w:cs="Arial"/>
                <w:sz w:val="20"/>
                <w:szCs w:val="20"/>
                <w:lang w:val="en-US"/>
              </w:rPr>
              <w:t xml:space="preserve">Female                </w:t>
            </w:r>
            <w:r w:rsidR="00B31B16" w:rsidRPr="00EA5003">
              <w:rPr>
                <w:rFonts w:ascii="Arial" w:hAnsi="Arial" w:cs="Arial"/>
                <w:sz w:val="20"/>
                <w:szCs w:val="20"/>
                <w:lang w:val="en-US"/>
              </w:rPr>
              <w:t>XS (_</w:t>
            </w:r>
            <w:proofErr w:type="gramStart"/>
            <w:r w:rsidR="00B31B16" w:rsidRPr="00EA5003">
              <w:rPr>
                <w:rFonts w:ascii="Arial" w:hAnsi="Arial" w:cs="Arial"/>
                <w:sz w:val="20"/>
                <w:szCs w:val="20"/>
                <w:lang w:val="en-US"/>
              </w:rPr>
              <w:t xml:space="preserve">_)   </w:t>
            </w:r>
            <w:proofErr w:type="gramEnd"/>
            <w:r w:rsidR="00B31B16" w:rsidRPr="00EA5003">
              <w:rPr>
                <w:rFonts w:ascii="Arial" w:hAnsi="Arial" w:cs="Arial"/>
                <w:sz w:val="20"/>
                <w:szCs w:val="20"/>
                <w:lang w:val="en-US"/>
              </w:rPr>
              <w:t xml:space="preserve">  S (__)     M (__)     L (__)    XL (__)    XXL (__)</w:t>
            </w:r>
          </w:p>
          <w:p w14:paraId="5EEBD773" w14:textId="77777777" w:rsidR="00FD6FDA" w:rsidRDefault="00FD6FDA" w:rsidP="008D403D">
            <w:pPr>
              <w:spacing w:before="120"/>
              <w:ind w:left="272"/>
              <w:rPr>
                <w:b/>
                <w:bCs/>
                <w:sz w:val="20"/>
                <w:szCs w:val="20"/>
              </w:rPr>
            </w:pPr>
          </w:p>
          <w:p w14:paraId="7558415F" w14:textId="5E2F7D6E" w:rsidR="00FD6FDA" w:rsidRDefault="00444348" w:rsidP="008D403D">
            <w:pPr>
              <w:spacing w:before="120"/>
              <w:ind w:left="272"/>
              <w:rPr>
                <w:b/>
                <w:bCs/>
                <w:sz w:val="20"/>
                <w:szCs w:val="20"/>
              </w:rPr>
            </w:pPr>
            <w:r w:rsidRPr="00EA5003">
              <w:rPr>
                <w:b/>
                <w:bCs/>
                <w:sz w:val="20"/>
                <w:szCs w:val="20"/>
              </w:rPr>
              <w:t xml:space="preserve">Tick the appropriate box:  </w:t>
            </w:r>
          </w:p>
          <w:p w14:paraId="354423B1" w14:textId="109A2C9F" w:rsidR="00711BA7" w:rsidRPr="00EA5003" w:rsidRDefault="00711BA7" w:rsidP="008D403D">
            <w:pPr>
              <w:spacing w:before="120"/>
              <w:ind w:left="272"/>
              <w:rPr>
                <w:sz w:val="20"/>
                <w:szCs w:val="20"/>
              </w:rPr>
            </w:pPr>
            <w:r w:rsidRPr="00EA5003">
              <w:rPr>
                <w:sz w:val="20"/>
                <w:szCs w:val="20"/>
              </w:rPr>
              <w:t>Arrival by sea</w:t>
            </w:r>
            <w:r w:rsidR="008D403D" w:rsidRPr="00EA5003">
              <w:rPr>
                <w:sz w:val="20"/>
                <w:szCs w:val="20"/>
              </w:rPr>
              <w:t xml:space="preserve"> </w:t>
            </w:r>
            <w:sdt>
              <w:sdtPr>
                <w:rPr>
                  <w:sz w:val="20"/>
                  <w:szCs w:val="20"/>
                </w:rPr>
                <w:id w:val="-1984535767"/>
                <w14:checkbox>
                  <w14:checked w14:val="0"/>
                  <w14:checkedState w14:val="2612" w14:font="MS Gothic"/>
                  <w14:uncheckedState w14:val="2610" w14:font="MS Gothic"/>
                </w14:checkbox>
              </w:sdtPr>
              <w:sdtContent>
                <w:r w:rsidR="00043D08" w:rsidRPr="00EA5003">
                  <w:rPr>
                    <w:rFonts w:ascii="MS Gothic" w:eastAsia="MS Gothic" w:hAnsi="MS Gothic" w:hint="eastAsia"/>
                    <w:sz w:val="20"/>
                    <w:szCs w:val="20"/>
                  </w:rPr>
                  <w:t>☐</w:t>
                </w:r>
              </w:sdtContent>
            </w:sdt>
            <w:r w:rsidRPr="00EA5003">
              <w:rPr>
                <w:sz w:val="20"/>
                <w:szCs w:val="20"/>
              </w:rPr>
              <w:t xml:space="preserve"> </w:t>
            </w:r>
            <w:r w:rsidR="008D403D" w:rsidRPr="00EA5003">
              <w:rPr>
                <w:sz w:val="20"/>
                <w:szCs w:val="20"/>
              </w:rPr>
              <w:t xml:space="preserve">    Arrival by trailer </w:t>
            </w:r>
            <w:sdt>
              <w:sdtPr>
                <w:rPr>
                  <w:sz w:val="20"/>
                  <w:szCs w:val="20"/>
                </w:rPr>
                <w:id w:val="-1830820729"/>
                <w14:checkbox>
                  <w14:checked w14:val="0"/>
                  <w14:checkedState w14:val="2612" w14:font="MS Gothic"/>
                  <w14:uncheckedState w14:val="2610" w14:font="MS Gothic"/>
                </w14:checkbox>
              </w:sdtPr>
              <w:sdtContent>
                <w:r w:rsidR="005F1AC0" w:rsidRPr="00EA5003">
                  <w:rPr>
                    <w:rFonts w:ascii="MS Gothic" w:eastAsia="MS Gothic" w:hAnsi="MS Gothic" w:hint="eastAsia"/>
                    <w:sz w:val="20"/>
                    <w:szCs w:val="20"/>
                  </w:rPr>
                  <w:t>☐</w:t>
                </w:r>
              </w:sdtContent>
            </w:sdt>
            <w:r w:rsidR="008D403D" w:rsidRPr="00EA5003">
              <w:rPr>
                <w:sz w:val="20"/>
                <w:szCs w:val="20"/>
              </w:rPr>
              <w:t xml:space="preserve">    </w:t>
            </w:r>
            <w:r w:rsidR="00FD6FDA">
              <w:rPr>
                <w:sz w:val="20"/>
                <w:szCs w:val="20"/>
              </w:rPr>
              <w:t>Need h</w:t>
            </w:r>
            <w:r w:rsidR="008D403D" w:rsidRPr="00EA5003">
              <w:rPr>
                <w:sz w:val="20"/>
                <w:szCs w:val="20"/>
              </w:rPr>
              <w:t>elp to launch/haul</w:t>
            </w:r>
            <w:r w:rsidR="00B54FEB">
              <w:rPr>
                <w:sz w:val="20"/>
                <w:szCs w:val="20"/>
              </w:rPr>
              <w:t>:</w:t>
            </w:r>
            <w:r w:rsidR="005C7E2E">
              <w:rPr>
                <w:sz w:val="20"/>
                <w:szCs w:val="20"/>
              </w:rPr>
              <w:t xml:space="preserve"> </w:t>
            </w:r>
            <w:r w:rsidR="00FD6FDA">
              <w:rPr>
                <w:sz w:val="20"/>
                <w:szCs w:val="20"/>
              </w:rPr>
              <w:t xml:space="preserve">by </w:t>
            </w:r>
            <w:r w:rsidR="00375132">
              <w:rPr>
                <w:sz w:val="20"/>
                <w:szCs w:val="20"/>
              </w:rPr>
              <w:t>crane</w:t>
            </w:r>
            <w:r w:rsidR="00375132" w:rsidRPr="00EA5003">
              <w:rPr>
                <w:sz w:val="20"/>
                <w:szCs w:val="20"/>
              </w:rPr>
              <w:t xml:space="preserve"> </w:t>
            </w:r>
            <w:sdt>
              <w:sdtPr>
                <w:rPr>
                  <w:sz w:val="20"/>
                  <w:szCs w:val="20"/>
                </w:rPr>
                <w:id w:val="-2035108607"/>
                <w14:checkbox>
                  <w14:checked w14:val="0"/>
                  <w14:checkedState w14:val="2612" w14:font="MS Gothic"/>
                  <w14:uncheckedState w14:val="2610" w14:font="MS Gothic"/>
                </w14:checkbox>
              </w:sdtPr>
              <w:sdtContent>
                <w:r w:rsidR="00375132" w:rsidRPr="00EA5003">
                  <w:rPr>
                    <w:rFonts w:ascii="Segoe UI Symbol" w:eastAsia="MS Gothic" w:hAnsi="Segoe UI Symbol" w:cs="Segoe UI Symbol"/>
                    <w:sz w:val="20"/>
                    <w:szCs w:val="20"/>
                  </w:rPr>
                  <w:t>☐</w:t>
                </w:r>
              </w:sdtContent>
            </w:sdt>
            <w:r w:rsidR="00375132">
              <w:rPr>
                <w:sz w:val="20"/>
                <w:szCs w:val="20"/>
              </w:rPr>
              <w:t xml:space="preserve"> </w:t>
            </w:r>
            <w:r w:rsidR="00FD6FDA">
              <w:rPr>
                <w:sz w:val="20"/>
                <w:szCs w:val="20"/>
              </w:rPr>
              <w:t xml:space="preserve"> </w:t>
            </w:r>
            <w:r w:rsidR="00FD6FDA" w:rsidRPr="00FD6FDA">
              <w:rPr>
                <w:i/>
                <w:iCs/>
                <w:sz w:val="20"/>
                <w:szCs w:val="20"/>
              </w:rPr>
              <w:t>or</w:t>
            </w:r>
            <w:r w:rsidR="00FD6FDA">
              <w:rPr>
                <w:sz w:val="20"/>
                <w:szCs w:val="20"/>
              </w:rPr>
              <w:t xml:space="preserve">  by </w:t>
            </w:r>
            <w:r w:rsidR="005C7E2E">
              <w:rPr>
                <w:sz w:val="20"/>
                <w:szCs w:val="20"/>
              </w:rPr>
              <w:t>ramp</w:t>
            </w:r>
            <w:r w:rsidR="008D403D" w:rsidRPr="00EA5003">
              <w:rPr>
                <w:sz w:val="20"/>
                <w:szCs w:val="20"/>
              </w:rPr>
              <w:t xml:space="preserve"> </w:t>
            </w:r>
            <w:sdt>
              <w:sdtPr>
                <w:rPr>
                  <w:sz w:val="20"/>
                  <w:szCs w:val="20"/>
                </w:rPr>
                <w:id w:val="1063921310"/>
                <w14:checkbox>
                  <w14:checked w14:val="0"/>
                  <w14:checkedState w14:val="2612" w14:font="MS Gothic"/>
                  <w14:uncheckedState w14:val="2610" w14:font="MS Gothic"/>
                </w14:checkbox>
              </w:sdtPr>
              <w:sdtContent>
                <w:r w:rsidR="008D403D" w:rsidRPr="00EA5003">
                  <w:rPr>
                    <w:rFonts w:ascii="Segoe UI Symbol" w:eastAsia="MS Gothic" w:hAnsi="Segoe UI Symbol" w:cs="Segoe UI Symbol"/>
                    <w:sz w:val="20"/>
                    <w:szCs w:val="20"/>
                  </w:rPr>
                  <w:t>☐</w:t>
                </w:r>
              </w:sdtContent>
            </w:sdt>
          </w:p>
          <w:p w14:paraId="78C8C417" w14:textId="2FDC660F" w:rsidR="008D403D" w:rsidRPr="00F8506C" w:rsidRDefault="008D403D" w:rsidP="005139DB">
            <w:pPr>
              <w:spacing w:before="120"/>
              <w:ind w:left="272"/>
              <w:rPr>
                <w:b/>
                <w:bCs/>
                <w:color w:val="211D1E"/>
                <w:sz w:val="20"/>
                <w:szCs w:val="20"/>
              </w:rPr>
            </w:pPr>
          </w:p>
        </w:tc>
      </w:tr>
      <w:tr w:rsidR="00CF778E" w:rsidRPr="00F8506C" w14:paraId="4BE8B9E8" w14:textId="77777777" w:rsidTr="00444348">
        <w:trPr>
          <w:trHeight w:val="186"/>
          <w:jc w:val="center"/>
        </w:trPr>
        <w:tc>
          <w:tcPr>
            <w:tcW w:w="1962" w:type="dxa"/>
            <w:gridSpan w:val="2"/>
            <w:shd w:val="clear" w:color="auto" w:fill="auto"/>
            <w:vAlign w:val="bottom"/>
          </w:tcPr>
          <w:p w14:paraId="2A16E1DE" w14:textId="25EBF4BE" w:rsidR="00CF778E" w:rsidRPr="00F8506C" w:rsidRDefault="008350F7" w:rsidP="000E63FB">
            <w:pPr>
              <w:pStyle w:val="Brdtext"/>
              <w:ind w:left="270" w:right="90"/>
              <w:rPr>
                <w:b/>
                <w:bCs/>
                <w:sz w:val="20"/>
                <w:szCs w:val="20"/>
              </w:rPr>
            </w:pPr>
            <w:r>
              <w:rPr>
                <w:b/>
                <w:bCs/>
                <w:sz w:val="20"/>
                <w:szCs w:val="20"/>
              </w:rPr>
              <w:t>Food</w:t>
            </w:r>
            <w:r w:rsidR="00A95533">
              <w:rPr>
                <w:b/>
                <w:bCs/>
                <w:sz w:val="20"/>
                <w:szCs w:val="20"/>
              </w:rPr>
              <w:t xml:space="preserve"> allergic/ special foo</w:t>
            </w:r>
            <w:r w:rsidR="005B1F87">
              <w:rPr>
                <w:b/>
                <w:bCs/>
                <w:sz w:val="20"/>
                <w:szCs w:val="20"/>
              </w:rPr>
              <w:t>d</w:t>
            </w:r>
            <w:r w:rsidR="00A95533">
              <w:rPr>
                <w:b/>
                <w:bCs/>
                <w:sz w:val="20"/>
                <w:szCs w:val="20"/>
              </w:rPr>
              <w:t xml:space="preserve"> </w:t>
            </w:r>
          </w:p>
        </w:tc>
        <w:tc>
          <w:tcPr>
            <w:tcW w:w="8386" w:type="dxa"/>
            <w:gridSpan w:val="8"/>
            <w:tcBorders>
              <w:top w:val="nil"/>
              <w:left w:val="nil"/>
              <w:bottom w:val="single" w:sz="4" w:space="0" w:color="auto"/>
              <w:right w:val="nil"/>
            </w:tcBorders>
            <w:shd w:val="clear" w:color="auto" w:fill="auto"/>
            <w:vAlign w:val="bottom"/>
          </w:tcPr>
          <w:p w14:paraId="4AE3BCC4" w14:textId="0C90DC0E" w:rsidR="00CF778E" w:rsidRPr="00F8506C" w:rsidRDefault="00CF778E" w:rsidP="005F1AC0">
            <w:pPr>
              <w:pStyle w:val="Flttext"/>
              <w:ind w:right="-3933"/>
              <w:rPr>
                <w:color w:val="00B0F0"/>
                <w:sz w:val="20"/>
                <w:szCs w:val="20"/>
              </w:rPr>
            </w:pPr>
          </w:p>
        </w:tc>
        <w:tc>
          <w:tcPr>
            <w:tcW w:w="284" w:type="dxa"/>
            <w:gridSpan w:val="2"/>
            <w:shd w:val="clear" w:color="auto" w:fill="auto"/>
            <w:vAlign w:val="bottom"/>
          </w:tcPr>
          <w:p w14:paraId="1DCD911C" w14:textId="77777777" w:rsidR="00CF778E" w:rsidRPr="00F8506C" w:rsidRDefault="00CF778E" w:rsidP="000E63FB">
            <w:pPr>
              <w:pStyle w:val="Brdtext"/>
              <w:ind w:left="270"/>
              <w:rPr>
                <w:sz w:val="20"/>
                <w:szCs w:val="20"/>
              </w:rPr>
            </w:pPr>
          </w:p>
        </w:tc>
      </w:tr>
      <w:tr w:rsidR="00CF778E" w:rsidRPr="00F8506C" w14:paraId="427ACB9D" w14:textId="77777777" w:rsidTr="00CF778E">
        <w:trPr>
          <w:trHeight w:val="432"/>
          <w:jc w:val="center"/>
        </w:trPr>
        <w:tc>
          <w:tcPr>
            <w:tcW w:w="1962" w:type="dxa"/>
            <w:gridSpan w:val="2"/>
            <w:shd w:val="clear" w:color="auto" w:fill="auto"/>
            <w:vAlign w:val="bottom"/>
          </w:tcPr>
          <w:p w14:paraId="3A30DD9C" w14:textId="77777777" w:rsidR="00CF778E" w:rsidRPr="00F8506C" w:rsidRDefault="00CF778E" w:rsidP="000E63FB">
            <w:pPr>
              <w:pStyle w:val="Brdtext"/>
              <w:ind w:left="270" w:right="90"/>
              <w:rPr>
                <w:sz w:val="20"/>
                <w:szCs w:val="20"/>
              </w:rPr>
            </w:pPr>
          </w:p>
        </w:tc>
        <w:tc>
          <w:tcPr>
            <w:tcW w:w="8386" w:type="dxa"/>
            <w:gridSpan w:val="8"/>
            <w:tcBorders>
              <w:top w:val="nil"/>
              <w:left w:val="nil"/>
              <w:bottom w:val="single" w:sz="4" w:space="0" w:color="auto"/>
              <w:right w:val="nil"/>
            </w:tcBorders>
            <w:shd w:val="clear" w:color="auto" w:fill="auto"/>
            <w:vAlign w:val="bottom"/>
          </w:tcPr>
          <w:p w14:paraId="7FB28BD3" w14:textId="1AF461F5" w:rsidR="00CF778E" w:rsidRPr="00F8506C" w:rsidRDefault="00CF778E" w:rsidP="00CF778E">
            <w:pPr>
              <w:pStyle w:val="Flttext"/>
              <w:ind w:left="270" w:right="-3933"/>
              <w:rPr>
                <w:color w:val="00B0F0"/>
                <w:sz w:val="20"/>
                <w:szCs w:val="20"/>
              </w:rPr>
            </w:pPr>
          </w:p>
        </w:tc>
        <w:tc>
          <w:tcPr>
            <w:tcW w:w="284" w:type="dxa"/>
            <w:gridSpan w:val="2"/>
            <w:shd w:val="clear" w:color="auto" w:fill="auto"/>
            <w:vAlign w:val="bottom"/>
          </w:tcPr>
          <w:p w14:paraId="7FAB1BE7" w14:textId="77777777" w:rsidR="00CF778E" w:rsidRPr="00F8506C" w:rsidRDefault="00CF778E" w:rsidP="000E63FB">
            <w:pPr>
              <w:pStyle w:val="Brdtext"/>
              <w:ind w:left="270"/>
              <w:rPr>
                <w:sz w:val="20"/>
                <w:szCs w:val="20"/>
              </w:rPr>
            </w:pPr>
          </w:p>
        </w:tc>
      </w:tr>
      <w:tr w:rsidR="001F48E5" w:rsidRPr="00F8506C" w14:paraId="2A5A991E" w14:textId="77777777" w:rsidTr="00CF778E">
        <w:trPr>
          <w:gridAfter w:val="5"/>
          <w:wAfter w:w="646" w:type="dxa"/>
          <w:trHeight w:val="80"/>
          <w:jc w:val="center"/>
        </w:trPr>
        <w:tc>
          <w:tcPr>
            <w:tcW w:w="9986" w:type="dxa"/>
            <w:gridSpan w:val="7"/>
            <w:shd w:val="clear" w:color="auto" w:fill="auto"/>
            <w:vAlign w:val="bottom"/>
          </w:tcPr>
          <w:p w14:paraId="4733D40C" w14:textId="2A27A5FE" w:rsidR="001F48E5" w:rsidRPr="00F8506C" w:rsidRDefault="001F48E5" w:rsidP="00CF778E">
            <w:pPr>
              <w:pStyle w:val="Flttext"/>
              <w:ind w:left="270"/>
              <w:rPr>
                <w:sz w:val="20"/>
                <w:szCs w:val="20"/>
              </w:rPr>
            </w:pPr>
          </w:p>
        </w:tc>
      </w:tr>
    </w:tbl>
    <w:p w14:paraId="5924D144" w14:textId="30D1EA05" w:rsidR="00CC7174" w:rsidRPr="005B1F87" w:rsidRDefault="002C6509" w:rsidP="00030017">
      <w:pPr>
        <w:pStyle w:val="CM3"/>
        <w:spacing w:after="72" w:line="218" w:lineRule="atLeast"/>
        <w:ind w:left="-1276" w:right="55"/>
        <w:rPr>
          <w:rFonts w:ascii="Arial" w:hAnsi="Arial" w:cs="Arial"/>
          <w:b/>
          <w:bCs/>
          <w:color w:val="FF0000"/>
          <w:sz w:val="20"/>
          <w:szCs w:val="20"/>
          <w:lang w:val="en-US"/>
        </w:rPr>
      </w:pPr>
      <w:r w:rsidRPr="00F8506C">
        <w:rPr>
          <w:rFonts w:ascii="Arial" w:hAnsi="Arial" w:cs="Arial"/>
          <w:b/>
          <w:bCs/>
          <w:color w:val="000000"/>
          <w:sz w:val="20"/>
          <w:szCs w:val="20"/>
          <w:lang w:val="en-US"/>
        </w:rPr>
        <w:t>Fill out the form and return by email to</w:t>
      </w:r>
      <w:r w:rsidRPr="00F8506C">
        <w:rPr>
          <w:rFonts w:ascii="Arial" w:hAnsi="Arial" w:cs="Arial"/>
          <w:b/>
          <w:color w:val="211D1E"/>
          <w:sz w:val="20"/>
          <w:szCs w:val="20"/>
          <w:lang w:val="en-US"/>
        </w:rPr>
        <w:t xml:space="preserve">: </w:t>
      </w:r>
      <w:hyperlink r:id="rId9" w:history="1">
        <w:r w:rsidR="00BA39C8" w:rsidRPr="000C2422">
          <w:rPr>
            <w:rStyle w:val="Hyperlnk"/>
            <w:rFonts w:ascii="Arial" w:hAnsi="Arial" w:cs="Arial"/>
            <w:sz w:val="20"/>
            <w:szCs w:val="20"/>
            <w:lang w:val="en-US"/>
          </w:rPr>
          <w:t>runfun2024@rivaclubsweden.se</w:t>
        </w:r>
      </w:hyperlink>
      <w:r w:rsidR="00CC7174" w:rsidRPr="0022567B">
        <w:rPr>
          <w:rFonts w:ascii="Arial" w:hAnsi="Arial" w:cs="Arial"/>
          <w:b/>
          <w:bCs/>
          <w:sz w:val="20"/>
          <w:szCs w:val="20"/>
          <w:lang w:val="en-US"/>
        </w:rPr>
        <w:t xml:space="preserve"> </w:t>
      </w:r>
    </w:p>
    <w:p w14:paraId="3C3BF498" w14:textId="7D61F410" w:rsidR="00444348" w:rsidRPr="0022567B" w:rsidRDefault="00444348" w:rsidP="00030017">
      <w:pPr>
        <w:pStyle w:val="CM3"/>
        <w:spacing w:after="160" w:line="218" w:lineRule="atLeast"/>
        <w:ind w:left="-1276" w:right="57"/>
        <w:rPr>
          <w:rFonts w:ascii="Arial" w:hAnsi="Arial" w:cs="Arial"/>
          <w:b/>
          <w:bCs/>
          <w:sz w:val="20"/>
          <w:szCs w:val="20"/>
          <w:lang w:val="en-US"/>
        </w:rPr>
      </w:pPr>
      <w:r w:rsidRPr="0022567B">
        <w:rPr>
          <w:rFonts w:ascii="Arial" w:hAnsi="Arial" w:cs="Arial"/>
          <w:bCs/>
          <w:sz w:val="20"/>
          <w:szCs w:val="20"/>
          <w:lang w:val="en-US"/>
        </w:rPr>
        <w:t xml:space="preserve">Please register </w:t>
      </w:r>
      <w:r w:rsidRPr="00E531D2">
        <w:rPr>
          <w:rFonts w:ascii="Arial" w:hAnsi="Arial" w:cs="Arial"/>
          <w:bCs/>
          <w:sz w:val="20"/>
          <w:szCs w:val="20"/>
          <w:lang w:val="en-US"/>
        </w:rPr>
        <w:t xml:space="preserve">before </w:t>
      </w:r>
      <w:r w:rsidR="001E3307" w:rsidRPr="00E531D2">
        <w:rPr>
          <w:rFonts w:ascii="Arial" w:hAnsi="Arial" w:cs="Arial"/>
          <w:bCs/>
          <w:sz w:val="20"/>
          <w:szCs w:val="20"/>
          <w:lang w:val="en-US"/>
        </w:rPr>
        <w:t>April</w:t>
      </w:r>
      <w:r w:rsidRPr="00E531D2">
        <w:rPr>
          <w:rFonts w:ascii="Arial" w:hAnsi="Arial" w:cs="Arial"/>
          <w:bCs/>
          <w:sz w:val="20"/>
          <w:szCs w:val="20"/>
          <w:lang w:val="en-US"/>
        </w:rPr>
        <w:t xml:space="preserve"> </w:t>
      </w:r>
      <w:r w:rsidR="00A70A14" w:rsidRPr="00E531D2">
        <w:rPr>
          <w:rFonts w:ascii="Arial" w:hAnsi="Arial" w:cs="Arial"/>
          <w:bCs/>
          <w:sz w:val="20"/>
          <w:szCs w:val="20"/>
          <w:lang w:val="en-US"/>
        </w:rPr>
        <w:t>30</w:t>
      </w:r>
      <w:r w:rsidRPr="00E531D2">
        <w:rPr>
          <w:rFonts w:ascii="Arial" w:hAnsi="Arial" w:cs="Arial"/>
          <w:bCs/>
          <w:sz w:val="20"/>
          <w:szCs w:val="20"/>
          <w:lang w:val="en-US"/>
        </w:rPr>
        <w:t>.</w:t>
      </w:r>
      <w:r w:rsidRPr="00E531D2">
        <w:rPr>
          <w:rFonts w:ascii="Arial" w:hAnsi="Arial" w:cs="Arial"/>
          <w:sz w:val="20"/>
          <w:szCs w:val="20"/>
          <w:lang w:val="en-US"/>
        </w:rPr>
        <w:t xml:space="preserve"> Last date for payment is May 15.</w:t>
      </w:r>
    </w:p>
    <w:p w14:paraId="6F936A5B" w14:textId="747D0D32" w:rsidR="001A4CD8" w:rsidRPr="00F8506C" w:rsidRDefault="001A4CD8" w:rsidP="001A4CD8">
      <w:pPr>
        <w:pStyle w:val="Default"/>
        <w:ind w:left="-1134"/>
        <w:rPr>
          <w:rFonts w:cs="Times New Roman"/>
          <w:color w:val="211D1E"/>
          <w:sz w:val="20"/>
          <w:szCs w:val="20"/>
          <w:lang w:val="en-US"/>
        </w:rPr>
        <w:sectPr w:rsidR="001A4CD8" w:rsidRPr="00F8506C" w:rsidSect="009431F7">
          <w:headerReference w:type="default" r:id="rId10"/>
          <w:pgSz w:w="11907" w:h="16839"/>
          <w:pgMar w:top="1843" w:right="1800" w:bottom="720" w:left="2410" w:header="720" w:footer="720" w:gutter="0"/>
          <w:cols w:space="708"/>
          <w:docGrid w:linePitch="360"/>
        </w:sectPr>
      </w:pPr>
    </w:p>
    <w:p w14:paraId="6E5AAFBB" w14:textId="77777777" w:rsidR="00F277C6" w:rsidRDefault="00F277C6" w:rsidP="001A4CD8">
      <w:pPr>
        <w:pStyle w:val="Default"/>
        <w:ind w:left="-1134"/>
        <w:rPr>
          <w:rFonts w:ascii="Arial" w:hAnsi="Arial" w:cs="Arial"/>
          <w:color w:val="211D1E"/>
          <w:sz w:val="28"/>
          <w:szCs w:val="28"/>
          <w:lang w:val="en-US"/>
        </w:rPr>
      </w:pPr>
    </w:p>
    <w:p w14:paraId="59148529" w14:textId="75CA5639" w:rsidR="001A4CD8" w:rsidRPr="00F277C6" w:rsidRDefault="001A4CD8" w:rsidP="001A4CD8">
      <w:pPr>
        <w:pStyle w:val="Default"/>
        <w:ind w:left="-1134"/>
        <w:rPr>
          <w:rFonts w:ascii="Arial" w:hAnsi="Arial" w:cs="Arial"/>
          <w:color w:val="211D1E"/>
          <w:sz w:val="20"/>
          <w:szCs w:val="20"/>
          <w:lang w:val="en-US"/>
        </w:rPr>
      </w:pPr>
      <w:r w:rsidRPr="00F277C6">
        <w:rPr>
          <w:rFonts w:ascii="Arial" w:hAnsi="Arial" w:cs="Arial"/>
          <w:color w:val="211D1E"/>
          <w:sz w:val="28"/>
          <w:szCs w:val="28"/>
          <w:lang w:val="en-US"/>
        </w:rPr>
        <w:t>TAKE PART FEE</w:t>
      </w:r>
      <w:r w:rsidRPr="00F277C6">
        <w:rPr>
          <w:rFonts w:ascii="Arial" w:hAnsi="Arial" w:cs="Arial"/>
          <w:color w:val="211D1E"/>
          <w:sz w:val="20"/>
          <w:szCs w:val="20"/>
          <w:lang w:val="en-US"/>
        </w:rPr>
        <w:t xml:space="preserve"> </w:t>
      </w:r>
    </w:p>
    <w:p w14:paraId="62E6C608" w14:textId="0AF99ECB" w:rsidR="00030017" w:rsidRPr="00B31B16" w:rsidRDefault="001A4CD8" w:rsidP="00BC150A">
      <w:pPr>
        <w:pStyle w:val="CM1"/>
        <w:spacing w:after="120" w:line="240" w:lineRule="auto"/>
        <w:ind w:left="-1134"/>
        <w:rPr>
          <w:rFonts w:ascii="Arial" w:hAnsi="Arial" w:cs="Arial"/>
          <w:sz w:val="20"/>
          <w:szCs w:val="20"/>
          <w:lang w:val="en-US"/>
        </w:rPr>
      </w:pPr>
      <w:r w:rsidRPr="00BC150A">
        <w:rPr>
          <w:rFonts w:ascii="Arial" w:hAnsi="Arial" w:cs="Arial"/>
          <w:sz w:val="20"/>
          <w:szCs w:val="20"/>
          <w:lang w:val="en-US"/>
        </w:rPr>
        <w:t>Includes gadgets,</w:t>
      </w:r>
      <w:r w:rsidR="00AD2B2E" w:rsidRPr="00BC150A">
        <w:rPr>
          <w:rFonts w:ascii="Arial" w:hAnsi="Arial" w:cs="Arial"/>
          <w:sz w:val="20"/>
          <w:szCs w:val="20"/>
          <w:lang w:val="en-US"/>
        </w:rPr>
        <w:t xml:space="preserve"> </w:t>
      </w:r>
      <w:r w:rsidRPr="00BC150A">
        <w:rPr>
          <w:rFonts w:ascii="Arial" w:hAnsi="Arial" w:cs="Arial"/>
          <w:sz w:val="20"/>
          <w:szCs w:val="20"/>
          <w:lang w:val="en-US"/>
        </w:rPr>
        <w:t>mooring</w:t>
      </w:r>
      <w:r w:rsidR="00BC150A" w:rsidRPr="00BC150A">
        <w:rPr>
          <w:rFonts w:ascii="Arial" w:hAnsi="Arial" w:cs="Arial"/>
          <w:sz w:val="20"/>
          <w:szCs w:val="20"/>
          <w:lang w:val="en-US"/>
        </w:rPr>
        <w:t xml:space="preserve"> fees</w:t>
      </w:r>
      <w:r w:rsidRPr="00BC150A">
        <w:rPr>
          <w:rFonts w:ascii="Arial" w:hAnsi="Arial" w:cs="Arial"/>
          <w:sz w:val="20"/>
          <w:szCs w:val="20"/>
          <w:lang w:val="en-US"/>
        </w:rPr>
        <w:t xml:space="preserve">, </w:t>
      </w:r>
      <w:r w:rsidR="00C87721">
        <w:rPr>
          <w:rFonts w:ascii="Arial" w:hAnsi="Arial" w:cs="Arial"/>
          <w:sz w:val="20"/>
          <w:szCs w:val="20"/>
          <w:lang w:val="en-US"/>
        </w:rPr>
        <w:t>2</w:t>
      </w:r>
      <w:r w:rsidR="0022567B" w:rsidRPr="00BC150A">
        <w:rPr>
          <w:rFonts w:ascii="Arial" w:hAnsi="Arial" w:cs="Arial"/>
          <w:sz w:val="20"/>
          <w:szCs w:val="20"/>
          <w:lang w:val="en-US"/>
        </w:rPr>
        <w:t xml:space="preserve"> </w:t>
      </w:r>
      <w:r w:rsidRPr="00BC150A">
        <w:rPr>
          <w:rFonts w:ascii="Arial" w:hAnsi="Arial" w:cs="Arial"/>
          <w:sz w:val="20"/>
          <w:szCs w:val="20"/>
          <w:lang w:val="en-US"/>
        </w:rPr>
        <w:t xml:space="preserve">lunch and </w:t>
      </w:r>
      <w:r w:rsidR="00AC4C2D" w:rsidRPr="00BC150A">
        <w:rPr>
          <w:rFonts w:ascii="Arial" w:hAnsi="Arial" w:cs="Arial"/>
          <w:sz w:val="20"/>
          <w:szCs w:val="20"/>
          <w:lang w:val="en-US"/>
        </w:rPr>
        <w:t xml:space="preserve">3 </w:t>
      </w:r>
      <w:r w:rsidRPr="00BC150A">
        <w:rPr>
          <w:rFonts w:ascii="Arial" w:hAnsi="Arial" w:cs="Arial"/>
          <w:sz w:val="20"/>
          <w:szCs w:val="20"/>
          <w:lang w:val="en-US"/>
        </w:rPr>
        <w:t xml:space="preserve">dinners as described in the program. </w:t>
      </w:r>
      <w:r w:rsidR="00BC150A" w:rsidRPr="00BC150A">
        <w:rPr>
          <w:rFonts w:ascii="Arial" w:hAnsi="Arial" w:cs="Arial"/>
          <w:sz w:val="20"/>
          <w:szCs w:val="20"/>
          <w:lang w:val="en-US"/>
        </w:rPr>
        <w:br/>
      </w:r>
      <w:r w:rsidR="00ED27DF" w:rsidRPr="008B1F05">
        <w:rPr>
          <w:rFonts w:ascii="Arial" w:hAnsi="Arial" w:cs="Arial"/>
          <w:sz w:val="20"/>
          <w:szCs w:val="20"/>
          <w:highlight w:val="yellow"/>
          <w:lang w:val="en-US"/>
        </w:rPr>
        <w:t>B</w:t>
      </w:r>
      <w:r w:rsidRPr="008B1F05">
        <w:rPr>
          <w:rFonts w:ascii="Arial" w:hAnsi="Arial" w:cs="Arial"/>
          <w:sz w:val="20"/>
          <w:szCs w:val="20"/>
          <w:highlight w:val="yellow"/>
          <w:lang w:val="en-US"/>
        </w:rPr>
        <w:t xml:space="preserve">oat launch/haul </w:t>
      </w:r>
      <w:r w:rsidR="00ED27DF" w:rsidRPr="008B1F05">
        <w:rPr>
          <w:rFonts w:ascii="Arial" w:hAnsi="Arial" w:cs="Arial"/>
          <w:sz w:val="20"/>
          <w:szCs w:val="20"/>
          <w:highlight w:val="yellow"/>
          <w:lang w:val="en-US"/>
        </w:rPr>
        <w:t xml:space="preserve">by </w:t>
      </w:r>
      <w:r w:rsidR="00386B43" w:rsidRPr="008B1F05">
        <w:rPr>
          <w:rFonts w:ascii="Arial" w:hAnsi="Arial" w:cs="Arial"/>
          <w:sz w:val="20"/>
          <w:szCs w:val="20"/>
          <w:highlight w:val="yellow"/>
          <w:lang w:val="en-US"/>
        </w:rPr>
        <w:t xml:space="preserve">trailer ramp </w:t>
      </w:r>
      <w:r w:rsidRPr="008B1F05">
        <w:rPr>
          <w:rFonts w:ascii="Arial" w:hAnsi="Arial" w:cs="Arial"/>
          <w:sz w:val="20"/>
          <w:szCs w:val="20"/>
          <w:highlight w:val="yellow"/>
          <w:lang w:val="en-US"/>
        </w:rPr>
        <w:t>is included</w:t>
      </w:r>
      <w:r w:rsidR="00030017" w:rsidRPr="007F0338">
        <w:rPr>
          <w:rFonts w:ascii="Arial" w:hAnsi="Arial" w:cs="Arial"/>
          <w:sz w:val="20"/>
          <w:szCs w:val="20"/>
          <w:lang w:val="en-US"/>
        </w:rPr>
        <w:t>.</w:t>
      </w:r>
      <w:r w:rsidR="00ED27DF">
        <w:rPr>
          <w:rFonts w:ascii="Arial" w:hAnsi="Arial" w:cs="Arial"/>
          <w:sz w:val="20"/>
          <w:szCs w:val="20"/>
          <w:lang w:val="en-US"/>
        </w:rPr>
        <w:t xml:space="preserve"> Accommodation not included. </w:t>
      </w:r>
      <w:r w:rsidRPr="00F277C6">
        <w:rPr>
          <w:rFonts w:ascii="Arial" w:hAnsi="Arial" w:cs="Arial"/>
          <w:color w:val="211D1E"/>
          <w:sz w:val="20"/>
          <w:szCs w:val="20"/>
          <w:lang w:val="en-US"/>
        </w:rPr>
        <w:br/>
      </w:r>
      <w:r w:rsidRPr="00F277C6">
        <w:rPr>
          <w:rFonts w:ascii="Arial" w:hAnsi="Arial" w:cs="Arial"/>
          <w:color w:val="211D1E"/>
          <w:sz w:val="20"/>
          <w:szCs w:val="20"/>
          <w:lang w:val="en-US"/>
        </w:rPr>
        <w:br/>
        <w:t xml:space="preserve">One boat with skipper: </w:t>
      </w:r>
      <w:r w:rsidR="00362926">
        <w:rPr>
          <w:rFonts w:ascii="Arial" w:hAnsi="Arial" w:cs="Arial"/>
          <w:sz w:val="20"/>
          <w:szCs w:val="20"/>
          <w:lang w:val="en-US"/>
        </w:rPr>
        <w:t>4</w:t>
      </w:r>
      <w:r w:rsidR="006C5427">
        <w:rPr>
          <w:rFonts w:ascii="Arial" w:hAnsi="Arial" w:cs="Arial"/>
          <w:sz w:val="20"/>
          <w:szCs w:val="20"/>
          <w:lang w:val="en-US"/>
        </w:rPr>
        <w:t>80</w:t>
      </w:r>
      <w:r w:rsidR="00362926">
        <w:rPr>
          <w:rFonts w:ascii="Arial" w:hAnsi="Arial" w:cs="Arial"/>
          <w:sz w:val="20"/>
          <w:szCs w:val="20"/>
          <w:lang w:val="en-US"/>
        </w:rPr>
        <w:t>0</w:t>
      </w:r>
      <w:r w:rsidRPr="00B31B16">
        <w:rPr>
          <w:rFonts w:ascii="Arial" w:hAnsi="Arial" w:cs="Arial"/>
          <w:sz w:val="20"/>
          <w:szCs w:val="20"/>
          <w:lang w:val="en-US"/>
        </w:rPr>
        <w:t xml:space="preserve"> SEK (</w:t>
      </w:r>
      <w:r w:rsidR="00B31B16" w:rsidRPr="00B31B16">
        <w:rPr>
          <w:rFonts w:ascii="Arial" w:hAnsi="Arial" w:cs="Arial"/>
          <w:sz w:val="20"/>
          <w:szCs w:val="20"/>
          <w:lang w:val="en-US"/>
        </w:rPr>
        <w:t xml:space="preserve">approx. </w:t>
      </w:r>
      <w:r w:rsidR="00BA39C8">
        <w:rPr>
          <w:rFonts w:ascii="Arial" w:hAnsi="Arial" w:cs="Arial"/>
          <w:sz w:val="20"/>
          <w:szCs w:val="20"/>
          <w:lang w:val="en-US"/>
        </w:rPr>
        <w:t>4</w:t>
      </w:r>
      <w:r w:rsidR="00D9472A">
        <w:rPr>
          <w:rFonts w:ascii="Arial" w:hAnsi="Arial" w:cs="Arial"/>
          <w:sz w:val="20"/>
          <w:szCs w:val="20"/>
          <w:lang w:val="en-US"/>
        </w:rPr>
        <w:t>25</w:t>
      </w:r>
      <w:r w:rsidR="00B31B16" w:rsidRPr="00B31B16">
        <w:rPr>
          <w:rFonts w:ascii="Arial" w:hAnsi="Arial" w:cs="Arial"/>
          <w:sz w:val="20"/>
          <w:szCs w:val="20"/>
          <w:lang w:val="en-US"/>
        </w:rPr>
        <w:t xml:space="preserve"> </w:t>
      </w:r>
      <w:r w:rsidRPr="00B31B16">
        <w:rPr>
          <w:rFonts w:ascii="Arial" w:hAnsi="Arial" w:cs="Arial"/>
          <w:sz w:val="20"/>
          <w:szCs w:val="20"/>
          <w:lang w:val="en-US"/>
        </w:rPr>
        <w:t xml:space="preserve">€) </w:t>
      </w:r>
    </w:p>
    <w:p w14:paraId="03456671" w14:textId="0C3A45CF" w:rsidR="001A4CD8" w:rsidRPr="00B31B16" w:rsidRDefault="001A4CD8" w:rsidP="001A4CD8">
      <w:pPr>
        <w:pStyle w:val="CM1"/>
        <w:spacing w:after="305"/>
        <w:ind w:left="-1134"/>
        <w:rPr>
          <w:rFonts w:ascii="Arial" w:hAnsi="Arial" w:cs="Arial"/>
          <w:sz w:val="20"/>
          <w:szCs w:val="20"/>
          <w:lang w:val="en-US"/>
        </w:rPr>
      </w:pPr>
      <w:r w:rsidRPr="00B31B16">
        <w:rPr>
          <w:rFonts w:ascii="Arial" w:hAnsi="Arial" w:cs="Arial"/>
          <w:sz w:val="20"/>
          <w:szCs w:val="20"/>
          <w:lang w:val="en-US"/>
        </w:rPr>
        <w:t xml:space="preserve">Crew members: </w:t>
      </w:r>
      <w:r w:rsidR="00030017" w:rsidRPr="00B31B16">
        <w:rPr>
          <w:rFonts w:ascii="Arial" w:hAnsi="Arial" w:cs="Arial"/>
          <w:sz w:val="20"/>
          <w:szCs w:val="20"/>
          <w:lang w:val="en-US"/>
        </w:rPr>
        <w:t xml:space="preserve">____ (No. of persons) </w:t>
      </w:r>
      <w:r w:rsidRPr="00B31B16">
        <w:rPr>
          <w:rFonts w:ascii="Arial" w:hAnsi="Arial" w:cs="Arial"/>
          <w:sz w:val="20"/>
          <w:szCs w:val="20"/>
          <w:lang w:val="en-US"/>
        </w:rPr>
        <w:t xml:space="preserve">x </w:t>
      </w:r>
      <w:r w:rsidR="00362926">
        <w:rPr>
          <w:rFonts w:ascii="Arial" w:hAnsi="Arial" w:cs="Arial"/>
          <w:sz w:val="20"/>
          <w:szCs w:val="20"/>
          <w:lang w:val="en-US"/>
        </w:rPr>
        <w:t>4</w:t>
      </w:r>
      <w:r w:rsidR="00D9472A">
        <w:rPr>
          <w:rFonts w:ascii="Arial" w:hAnsi="Arial" w:cs="Arial"/>
          <w:sz w:val="20"/>
          <w:szCs w:val="20"/>
          <w:lang w:val="en-US"/>
        </w:rPr>
        <w:t>800</w:t>
      </w:r>
      <w:r w:rsidRPr="00B31B16">
        <w:rPr>
          <w:rFonts w:ascii="Arial" w:hAnsi="Arial" w:cs="Arial"/>
          <w:sz w:val="20"/>
          <w:szCs w:val="20"/>
          <w:lang w:val="en-US"/>
        </w:rPr>
        <w:t xml:space="preserve"> SEK (</w:t>
      </w:r>
      <w:r w:rsidR="00B31B16" w:rsidRPr="00B31B16">
        <w:rPr>
          <w:rFonts w:ascii="Arial" w:hAnsi="Arial" w:cs="Arial"/>
          <w:sz w:val="20"/>
          <w:szCs w:val="20"/>
          <w:lang w:val="en-US"/>
        </w:rPr>
        <w:t xml:space="preserve">approx. </w:t>
      </w:r>
      <w:r w:rsidR="00BA39C8">
        <w:rPr>
          <w:rFonts w:ascii="Arial" w:hAnsi="Arial" w:cs="Arial"/>
          <w:sz w:val="20"/>
          <w:szCs w:val="20"/>
          <w:lang w:val="en-US"/>
        </w:rPr>
        <w:t>4</w:t>
      </w:r>
      <w:r w:rsidR="00D9472A">
        <w:rPr>
          <w:rFonts w:ascii="Arial" w:hAnsi="Arial" w:cs="Arial"/>
          <w:sz w:val="20"/>
          <w:szCs w:val="20"/>
          <w:lang w:val="en-US"/>
        </w:rPr>
        <w:t>25</w:t>
      </w:r>
      <w:r w:rsidR="00030017" w:rsidRPr="00B31B16">
        <w:rPr>
          <w:rFonts w:ascii="Arial" w:hAnsi="Arial" w:cs="Arial"/>
          <w:sz w:val="20"/>
          <w:szCs w:val="20"/>
          <w:lang w:val="en-US"/>
        </w:rPr>
        <w:t xml:space="preserve"> </w:t>
      </w:r>
      <w:r w:rsidRPr="00B31B16">
        <w:rPr>
          <w:rFonts w:ascii="Arial" w:hAnsi="Arial" w:cs="Arial"/>
          <w:sz w:val="20"/>
          <w:szCs w:val="20"/>
          <w:lang w:val="en-US"/>
        </w:rPr>
        <w:t>€)</w:t>
      </w:r>
      <w:r w:rsidR="00D4294E" w:rsidRPr="00B31B16">
        <w:rPr>
          <w:rFonts w:ascii="Arial" w:hAnsi="Arial" w:cs="Arial"/>
          <w:sz w:val="20"/>
          <w:szCs w:val="20"/>
          <w:lang w:val="en-US"/>
        </w:rPr>
        <w:t>.</w:t>
      </w:r>
      <w:r w:rsidRPr="00B31B16">
        <w:rPr>
          <w:rFonts w:ascii="Arial" w:hAnsi="Arial" w:cs="Arial"/>
          <w:sz w:val="20"/>
          <w:szCs w:val="20"/>
          <w:lang w:val="en-US"/>
        </w:rPr>
        <w:t xml:space="preserve"> </w:t>
      </w:r>
    </w:p>
    <w:p w14:paraId="33B2B6C9" w14:textId="77777777" w:rsidR="00F8506C" w:rsidRPr="00F277C6" w:rsidRDefault="00F8506C" w:rsidP="00F8506C">
      <w:pPr>
        <w:pStyle w:val="CM3"/>
        <w:spacing w:after="72" w:line="218" w:lineRule="atLeast"/>
        <w:ind w:left="-1134" w:right="142"/>
        <w:rPr>
          <w:rFonts w:ascii="Arial" w:hAnsi="Arial" w:cs="Arial"/>
          <w:color w:val="211D1E"/>
          <w:sz w:val="20"/>
          <w:szCs w:val="20"/>
          <w:lang w:val="en-US"/>
        </w:rPr>
      </w:pPr>
      <w:r w:rsidRPr="00F277C6">
        <w:rPr>
          <w:rFonts w:ascii="Arial" w:hAnsi="Arial" w:cs="Arial"/>
          <w:b/>
          <w:bCs/>
          <w:color w:val="211D1E"/>
          <w:sz w:val="20"/>
          <w:szCs w:val="20"/>
          <w:lang w:val="en-US"/>
        </w:rPr>
        <w:t>Riva Club Sweden ACCOUNT:</w:t>
      </w:r>
      <w:r w:rsidRPr="00F277C6">
        <w:rPr>
          <w:rFonts w:ascii="Arial" w:hAnsi="Arial" w:cs="Arial"/>
          <w:color w:val="211D1E"/>
          <w:sz w:val="20"/>
          <w:szCs w:val="20"/>
          <w:lang w:val="en-US"/>
        </w:rPr>
        <w:t xml:space="preserve"> </w:t>
      </w:r>
    </w:p>
    <w:p w14:paraId="59E2F86E" w14:textId="77777777" w:rsidR="00F8506C" w:rsidRPr="00F8506C" w:rsidRDefault="00F8506C" w:rsidP="00F8506C">
      <w:pPr>
        <w:pStyle w:val="Default"/>
        <w:ind w:left="-1134" w:right="142"/>
        <w:rPr>
          <w:sz w:val="20"/>
          <w:szCs w:val="20"/>
          <w:lang w:val="en-US"/>
        </w:rPr>
      </w:pPr>
      <w:r w:rsidRPr="00F277C6">
        <w:rPr>
          <w:rFonts w:ascii="Arial" w:hAnsi="Arial" w:cs="Arial"/>
          <w:color w:val="211D1E"/>
          <w:sz w:val="20"/>
          <w:szCs w:val="20"/>
          <w:lang w:val="en-US"/>
        </w:rPr>
        <w:t xml:space="preserve">(Swedish participants) </w:t>
      </w:r>
      <w:proofErr w:type="spellStart"/>
      <w:r w:rsidRPr="00F277C6">
        <w:rPr>
          <w:rFonts w:ascii="Arial" w:hAnsi="Arial" w:cs="Arial"/>
          <w:color w:val="211D1E"/>
          <w:sz w:val="20"/>
          <w:szCs w:val="20"/>
          <w:lang w:val="en-US"/>
        </w:rPr>
        <w:t>Bankgiro</w:t>
      </w:r>
      <w:proofErr w:type="spellEnd"/>
      <w:r w:rsidRPr="00F277C6">
        <w:rPr>
          <w:rFonts w:ascii="Arial" w:hAnsi="Arial" w:cs="Arial"/>
          <w:color w:val="211D1E"/>
          <w:sz w:val="20"/>
          <w:szCs w:val="20"/>
          <w:lang w:val="en-US"/>
        </w:rPr>
        <w:t xml:space="preserve"> 5680-7019 </w:t>
      </w:r>
      <w:r w:rsidRPr="00F277C6">
        <w:rPr>
          <w:rFonts w:ascii="Arial" w:hAnsi="Arial" w:cs="Arial"/>
          <w:color w:val="211D1E"/>
          <w:sz w:val="20"/>
          <w:szCs w:val="20"/>
          <w:lang w:val="en-US"/>
        </w:rPr>
        <w:br/>
      </w:r>
      <w:r w:rsidRPr="00F277C6">
        <w:rPr>
          <w:rFonts w:ascii="Arial" w:hAnsi="Arial" w:cs="Arial"/>
          <w:color w:val="211D1E"/>
          <w:sz w:val="20"/>
          <w:szCs w:val="20"/>
          <w:lang w:val="en-US"/>
        </w:rPr>
        <w:br/>
        <w:t xml:space="preserve">International bank account:     </w:t>
      </w:r>
      <w:r w:rsidRPr="00F277C6">
        <w:rPr>
          <w:rFonts w:ascii="Arial" w:hAnsi="Arial" w:cs="Arial"/>
          <w:color w:val="211D1E"/>
          <w:sz w:val="20"/>
          <w:szCs w:val="20"/>
          <w:lang w:val="en-US"/>
        </w:rPr>
        <w:br/>
        <w:t xml:space="preserve">IBAN no: SE23 5000 0000 0534 6100 3549   </w:t>
      </w:r>
      <w:r w:rsidRPr="00F277C6">
        <w:rPr>
          <w:rFonts w:ascii="Arial" w:hAnsi="Arial" w:cs="Arial"/>
          <w:color w:val="211D1E"/>
          <w:sz w:val="20"/>
          <w:szCs w:val="20"/>
          <w:lang w:val="en-US"/>
        </w:rPr>
        <w:br/>
        <w:t>BIC: ESSESESS</w:t>
      </w:r>
      <w:r w:rsidRPr="00F8506C">
        <w:rPr>
          <w:rFonts w:ascii="Arial" w:hAnsi="Arial" w:cs="Arial"/>
          <w:color w:val="211D1E"/>
          <w:sz w:val="20"/>
          <w:szCs w:val="20"/>
          <w:lang w:val="en-US"/>
        </w:rPr>
        <w:t xml:space="preserve">       </w:t>
      </w:r>
      <w:r w:rsidRPr="00F8506C">
        <w:rPr>
          <w:rFonts w:ascii="Arial" w:hAnsi="Arial" w:cs="Arial"/>
          <w:color w:val="211D1E"/>
          <w:sz w:val="20"/>
          <w:szCs w:val="20"/>
          <w:lang w:val="en-US"/>
        </w:rPr>
        <w:br/>
      </w:r>
    </w:p>
    <w:p w14:paraId="62C1DB30" w14:textId="77777777" w:rsidR="00F277C6" w:rsidRDefault="00F277C6" w:rsidP="00F8506C">
      <w:pPr>
        <w:pStyle w:val="Default"/>
        <w:ind w:left="-1134" w:right="142"/>
        <w:rPr>
          <w:rFonts w:ascii="Arial" w:hAnsi="Arial" w:cs="Arial"/>
          <w:sz w:val="20"/>
          <w:szCs w:val="20"/>
          <w:lang w:val="en-US"/>
        </w:rPr>
      </w:pPr>
    </w:p>
    <w:p w14:paraId="7DE48DE9" w14:textId="77777777" w:rsidR="00F277C6" w:rsidRDefault="00F277C6" w:rsidP="00F8506C">
      <w:pPr>
        <w:pStyle w:val="Default"/>
        <w:ind w:left="-1134" w:right="142"/>
        <w:rPr>
          <w:rFonts w:ascii="Arial" w:hAnsi="Arial" w:cs="Arial"/>
          <w:sz w:val="20"/>
          <w:szCs w:val="20"/>
          <w:lang w:val="en-US"/>
        </w:rPr>
      </w:pPr>
    </w:p>
    <w:p w14:paraId="60EE215E" w14:textId="77777777" w:rsidR="00F277C6" w:rsidRDefault="00F277C6" w:rsidP="00F8506C">
      <w:pPr>
        <w:pStyle w:val="Default"/>
        <w:ind w:left="-1134" w:right="142"/>
        <w:rPr>
          <w:rFonts w:ascii="Arial" w:hAnsi="Arial" w:cs="Arial"/>
          <w:sz w:val="20"/>
          <w:szCs w:val="20"/>
          <w:lang w:val="en-US"/>
        </w:rPr>
      </w:pPr>
    </w:p>
    <w:p w14:paraId="7CA20DE1" w14:textId="77777777" w:rsidR="00F277C6" w:rsidRDefault="00F277C6" w:rsidP="00F8506C">
      <w:pPr>
        <w:pStyle w:val="Default"/>
        <w:ind w:left="-1134" w:right="142"/>
        <w:rPr>
          <w:rFonts w:ascii="Arial" w:hAnsi="Arial" w:cs="Arial"/>
          <w:sz w:val="20"/>
          <w:szCs w:val="20"/>
          <w:lang w:val="en-US"/>
        </w:rPr>
      </w:pPr>
    </w:p>
    <w:p w14:paraId="1BC403C0" w14:textId="77777777" w:rsidR="00F277C6" w:rsidRDefault="00F277C6" w:rsidP="00F8506C">
      <w:pPr>
        <w:pStyle w:val="Default"/>
        <w:ind w:left="-1134" w:right="142"/>
        <w:rPr>
          <w:rFonts w:ascii="Arial" w:hAnsi="Arial" w:cs="Arial"/>
          <w:sz w:val="20"/>
          <w:szCs w:val="20"/>
          <w:lang w:val="en-US"/>
        </w:rPr>
      </w:pPr>
    </w:p>
    <w:p w14:paraId="1877A9C9" w14:textId="298BDDD7" w:rsidR="001A4CD8" w:rsidRPr="00F277C6" w:rsidRDefault="00F277C6" w:rsidP="00F8506C">
      <w:pPr>
        <w:pStyle w:val="Default"/>
        <w:ind w:left="-1134" w:right="142"/>
        <w:rPr>
          <w:rFonts w:ascii="Arial" w:hAnsi="Arial" w:cs="Arial"/>
          <w:sz w:val="20"/>
          <w:szCs w:val="20"/>
          <w:lang w:val="en-US"/>
        </w:rPr>
      </w:pPr>
      <w:r w:rsidRPr="00F277C6">
        <w:rPr>
          <w:rFonts w:ascii="Arial" w:hAnsi="Arial" w:cs="Arial"/>
          <w:sz w:val="28"/>
          <w:szCs w:val="28"/>
          <w:lang w:val="en-US"/>
        </w:rPr>
        <w:t>HOTEL ACCOMMODATION</w:t>
      </w:r>
    </w:p>
    <w:p w14:paraId="41B9485B" w14:textId="77777777" w:rsidR="001A4CD8" w:rsidRPr="00F277C6" w:rsidRDefault="001A4CD8" w:rsidP="00E9448A">
      <w:pPr>
        <w:pStyle w:val="Default"/>
        <w:ind w:left="-1134" w:right="142"/>
        <w:rPr>
          <w:rFonts w:ascii="Arial" w:hAnsi="Arial" w:cs="Arial"/>
          <w:sz w:val="20"/>
          <w:szCs w:val="20"/>
          <w:lang w:val="en-US"/>
        </w:rPr>
      </w:pPr>
    </w:p>
    <w:p w14:paraId="0A74A0B1" w14:textId="238FB7DF" w:rsidR="0089011D" w:rsidRDefault="001A4CD8" w:rsidP="00F277C6">
      <w:pPr>
        <w:pStyle w:val="CM3"/>
        <w:ind w:left="-1134" w:right="142"/>
        <w:rPr>
          <w:rFonts w:ascii="Arial" w:hAnsi="Arial" w:cs="Arial"/>
          <w:sz w:val="20"/>
          <w:szCs w:val="20"/>
          <w:lang w:val="en-US"/>
        </w:rPr>
      </w:pPr>
      <w:r w:rsidRPr="00C41022">
        <w:rPr>
          <w:rFonts w:ascii="Arial" w:hAnsi="Arial" w:cs="Arial"/>
          <w:sz w:val="20"/>
          <w:szCs w:val="20"/>
          <w:lang w:val="en-US"/>
        </w:rPr>
        <w:t xml:space="preserve">We have pre-booked </w:t>
      </w:r>
      <w:r w:rsidR="00403A24">
        <w:rPr>
          <w:rFonts w:ascii="Arial" w:hAnsi="Arial" w:cs="Arial"/>
          <w:sz w:val="20"/>
          <w:szCs w:val="20"/>
          <w:lang w:val="en-US"/>
        </w:rPr>
        <w:t>19 rooms with sea view and 1 double rooms with garden view</w:t>
      </w:r>
      <w:r w:rsidRPr="00C41022">
        <w:rPr>
          <w:rFonts w:ascii="Arial" w:hAnsi="Arial" w:cs="Arial"/>
          <w:sz w:val="20"/>
          <w:szCs w:val="20"/>
          <w:lang w:val="en-US"/>
        </w:rPr>
        <w:t xml:space="preserve"> at </w:t>
      </w:r>
      <w:r w:rsidR="00E9448A" w:rsidRPr="00C41022">
        <w:rPr>
          <w:rFonts w:ascii="Arial" w:hAnsi="Arial" w:cs="Arial"/>
          <w:sz w:val="20"/>
          <w:szCs w:val="20"/>
          <w:lang w:val="en-US"/>
        </w:rPr>
        <w:t>“</w:t>
      </w:r>
      <w:r w:rsidR="00BA39C8">
        <w:rPr>
          <w:rFonts w:ascii="Arial" w:hAnsi="Arial" w:cs="Arial"/>
          <w:sz w:val="20"/>
          <w:szCs w:val="20"/>
          <w:lang w:val="en-US"/>
        </w:rPr>
        <w:t>Hotel J</w:t>
      </w:r>
      <w:r w:rsidR="00E9448A" w:rsidRPr="00C41022">
        <w:rPr>
          <w:rFonts w:ascii="Arial" w:hAnsi="Arial" w:cs="Arial"/>
          <w:sz w:val="20"/>
          <w:szCs w:val="20"/>
          <w:lang w:val="en-US"/>
        </w:rPr>
        <w:t xml:space="preserve">” </w:t>
      </w:r>
      <w:r w:rsidR="00F87D02" w:rsidRPr="00C41022">
        <w:rPr>
          <w:rFonts w:ascii="Arial" w:hAnsi="Arial" w:cs="Arial"/>
          <w:sz w:val="20"/>
          <w:szCs w:val="20"/>
          <w:lang w:val="en-US"/>
        </w:rPr>
        <w:t>for</w:t>
      </w:r>
      <w:r w:rsidRPr="00C41022">
        <w:rPr>
          <w:rFonts w:ascii="Arial" w:hAnsi="Arial" w:cs="Arial"/>
          <w:sz w:val="20"/>
          <w:szCs w:val="20"/>
          <w:lang w:val="en-US"/>
        </w:rPr>
        <w:t xml:space="preserve"> "</w:t>
      </w:r>
      <w:r w:rsidRPr="00C41022">
        <w:rPr>
          <w:rFonts w:ascii="Arial" w:hAnsi="Arial" w:cs="Arial"/>
          <w:b/>
          <w:sz w:val="20"/>
          <w:szCs w:val="20"/>
          <w:lang w:val="en-US"/>
        </w:rPr>
        <w:t>Riva Club Sweden</w:t>
      </w:r>
      <w:r w:rsidRPr="00C41022">
        <w:rPr>
          <w:rFonts w:ascii="Arial" w:hAnsi="Arial" w:cs="Arial"/>
          <w:sz w:val="20"/>
          <w:szCs w:val="20"/>
          <w:lang w:val="en-US"/>
        </w:rPr>
        <w:t>"</w:t>
      </w:r>
      <w:r w:rsidR="00E9448A" w:rsidRPr="00C41022">
        <w:rPr>
          <w:rFonts w:ascii="Arial" w:hAnsi="Arial" w:cs="Arial"/>
          <w:sz w:val="20"/>
          <w:szCs w:val="20"/>
          <w:lang w:val="en-US"/>
        </w:rPr>
        <w:t>.</w:t>
      </w:r>
      <w:r w:rsidR="00403A24">
        <w:rPr>
          <w:rFonts w:ascii="Arial" w:hAnsi="Arial" w:cs="Arial"/>
          <w:sz w:val="20"/>
          <w:szCs w:val="20"/>
          <w:lang w:val="en-US"/>
        </w:rPr>
        <w:t xml:space="preserve"> Optional, but not pre-booked</w:t>
      </w:r>
      <w:r w:rsidR="008B1F05" w:rsidRPr="008B1F05">
        <w:rPr>
          <w:lang w:val="en-GB"/>
        </w:rPr>
        <w:t xml:space="preserve"> </w:t>
      </w:r>
      <w:r w:rsidR="008B1F05" w:rsidRPr="008B1F05">
        <w:rPr>
          <w:rFonts w:ascii="Arial" w:hAnsi="Arial" w:cs="Arial"/>
          <w:sz w:val="20"/>
          <w:szCs w:val="20"/>
          <w:lang w:val="en-US"/>
        </w:rPr>
        <w:t>UPON AVAILBILITY</w:t>
      </w:r>
      <w:r w:rsidR="00403A24">
        <w:rPr>
          <w:rFonts w:ascii="Arial" w:hAnsi="Arial" w:cs="Arial"/>
          <w:sz w:val="20"/>
          <w:szCs w:val="20"/>
          <w:lang w:val="en-US"/>
        </w:rPr>
        <w:t>, is alternative Superior/</w:t>
      </w:r>
      <w:proofErr w:type="spellStart"/>
      <w:r w:rsidR="00403A24">
        <w:rPr>
          <w:rFonts w:ascii="Arial" w:hAnsi="Arial" w:cs="Arial"/>
          <w:sz w:val="20"/>
          <w:szCs w:val="20"/>
          <w:lang w:val="en-US"/>
        </w:rPr>
        <w:t>delux</w:t>
      </w:r>
      <w:proofErr w:type="spellEnd"/>
      <w:r w:rsidR="00403A24">
        <w:rPr>
          <w:rFonts w:ascii="Arial" w:hAnsi="Arial" w:cs="Arial"/>
          <w:sz w:val="20"/>
          <w:szCs w:val="20"/>
          <w:lang w:val="en-US"/>
        </w:rPr>
        <w:t xml:space="preserve"> and one family </w:t>
      </w:r>
      <w:proofErr w:type="gramStart"/>
      <w:r w:rsidR="00403A24">
        <w:rPr>
          <w:rFonts w:ascii="Arial" w:hAnsi="Arial" w:cs="Arial"/>
          <w:sz w:val="20"/>
          <w:szCs w:val="20"/>
          <w:lang w:val="en-US"/>
        </w:rPr>
        <w:t>room(</w:t>
      </w:r>
      <w:proofErr w:type="gramEnd"/>
      <w:r w:rsidR="00403A24">
        <w:rPr>
          <w:rFonts w:ascii="Arial" w:hAnsi="Arial" w:cs="Arial"/>
          <w:sz w:val="20"/>
          <w:szCs w:val="20"/>
          <w:lang w:val="en-US"/>
        </w:rPr>
        <w:t>1-4 person) that also can be booked.</w:t>
      </w:r>
      <w:r w:rsidR="00067257" w:rsidRPr="00C41022">
        <w:rPr>
          <w:rFonts w:ascii="Arial" w:hAnsi="Arial" w:cs="Arial"/>
          <w:sz w:val="20"/>
          <w:szCs w:val="20"/>
          <w:lang w:val="en-US"/>
        </w:rPr>
        <w:t xml:space="preserve"> </w:t>
      </w:r>
      <w:r w:rsidR="0089011D">
        <w:rPr>
          <w:rFonts w:ascii="Arial" w:hAnsi="Arial" w:cs="Arial"/>
          <w:sz w:val="20"/>
          <w:szCs w:val="20"/>
          <w:lang w:val="en-US"/>
        </w:rPr>
        <w:t xml:space="preserve">Price alternative </w:t>
      </w:r>
      <w:proofErr w:type="gramStart"/>
      <w:r w:rsidR="0089011D">
        <w:rPr>
          <w:rFonts w:ascii="Arial" w:hAnsi="Arial" w:cs="Arial"/>
          <w:sz w:val="20"/>
          <w:szCs w:val="20"/>
          <w:lang w:val="en-US"/>
        </w:rPr>
        <w:t>are</w:t>
      </w:r>
      <w:proofErr w:type="gramEnd"/>
      <w:r w:rsidR="0089011D">
        <w:rPr>
          <w:rFonts w:ascii="Arial" w:hAnsi="Arial" w:cs="Arial"/>
          <w:sz w:val="20"/>
          <w:szCs w:val="20"/>
          <w:lang w:val="en-US"/>
        </w:rPr>
        <w:t>:</w:t>
      </w:r>
    </w:p>
    <w:p w14:paraId="62DE7B3A" w14:textId="1EADF8A2" w:rsidR="0089011D" w:rsidRDefault="0089011D" w:rsidP="0089011D">
      <w:pPr>
        <w:ind w:left="-1134"/>
        <w:rPr>
          <w:sz w:val="20"/>
          <w:szCs w:val="20"/>
          <w:lang w:eastAsia="sv-SE"/>
        </w:rPr>
      </w:pPr>
      <w:r>
        <w:rPr>
          <w:sz w:val="20"/>
          <w:szCs w:val="20"/>
          <w:lang w:eastAsia="sv-SE"/>
        </w:rPr>
        <w:t>Standard room: 1300 SEK/night</w:t>
      </w:r>
    </w:p>
    <w:p w14:paraId="746E1B52" w14:textId="7800BC55" w:rsidR="0089011D" w:rsidRDefault="0089011D" w:rsidP="0089011D">
      <w:pPr>
        <w:ind w:left="-1134"/>
        <w:rPr>
          <w:sz w:val="20"/>
          <w:szCs w:val="20"/>
          <w:lang w:eastAsia="sv-SE"/>
        </w:rPr>
      </w:pPr>
      <w:r>
        <w:rPr>
          <w:sz w:val="20"/>
          <w:szCs w:val="20"/>
          <w:lang w:eastAsia="sv-SE"/>
        </w:rPr>
        <w:t xml:space="preserve">Standard </w:t>
      </w:r>
      <w:proofErr w:type="spellStart"/>
      <w:r>
        <w:rPr>
          <w:sz w:val="20"/>
          <w:szCs w:val="20"/>
          <w:lang w:eastAsia="sv-SE"/>
        </w:rPr>
        <w:t>seaview</w:t>
      </w:r>
      <w:proofErr w:type="spellEnd"/>
      <w:r>
        <w:rPr>
          <w:sz w:val="20"/>
          <w:szCs w:val="20"/>
          <w:lang w:eastAsia="sv-SE"/>
        </w:rPr>
        <w:t>: 1600 SEK/night</w:t>
      </w:r>
    </w:p>
    <w:p w14:paraId="1D6C2DA0" w14:textId="03FB94AD" w:rsidR="0089011D" w:rsidRPr="0089011D" w:rsidRDefault="0089011D" w:rsidP="0089011D">
      <w:pPr>
        <w:ind w:left="-1134"/>
        <w:rPr>
          <w:sz w:val="20"/>
          <w:szCs w:val="20"/>
          <w:lang w:eastAsia="sv-SE"/>
        </w:rPr>
      </w:pPr>
      <w:r>
        <w:rPr>
          <w:sz w:val="20"/>
          <w:szCs w:val="20"/>
          <w:lang w:eastAsia="sv-SE"/>
        </w:rPr>
        <w:t xml:space="preserve">Superior </w:t>
      </w:r>
      <w:proofErr w:type="spellStart"/>
      <w:r>
        <w:rPr>
          <w:sz w:val="20"/>
          <w:szCs w:val="20"/>
          <w:lang w:eastAsia="sv-SE"/>
        </w:rPr>
        <w:t>seaview</w:t>
      </w:r>
      <w:proofErr w:type="spellEnd"/>
      <w:r w:rsidR="00FC25E7">
        <w:rPr>
          <w:sz w:val="20"/>
          <w:szCs w:val="20"/>
          <w:lang w:eastAsia="sv-SE"/>
        </w:rPr>
        <w:t>: 2000 SEK/night</w:t>
      </w:r>
    </w:p>
    <w:p w14:paraId="1EC3C4D9" w14:textId="7840C2AE" w:rsidR="00F8506C" w:rsidRPr="00CD5E0E" w:rsidRDefault="00E9448A" w:rsidP="00F277C6">
      <w:pPr>
        <w:pStyle w:val="CM3"/>
        <w:ind w:left="-1134" w:right="142"/>
        <w:rPr>
          <w:rFonts w:ascii="Arial" w:hAnsi="Arial" w:cs="Arial"/>
          <w:sz w:val="20"/>
          <w:szCs w:val="20"/>
          <w:u w:val="single"/>
          <w:lang w:val="en-US"/>
        </w:rPr>
      </w:pPr>
      <w:r w:rsidRPr="00C41022">
        <w:rPr>
          <w:rFonts w:ascii="Arial" w:hAnsi="Arial" w:cs="Arial"/>
          <w:sz w:val="20"/>
          <w:szCs w:val="20"/>
          <w:lang w:val="en-US"/>
        </w:rPr>
        <w:t>P</w:t>
      </w:r>
      <w:r w:rsidR="001A4CD8" w:rsidRPr="00C41022">
        <w:rPr>
          <w:rFonts w:ascii="Arial" w:hAnsi="Arial" w:cs="Arial"/>
          <w:sz w:val="20"/>
          <w:szCs w:val="20"/>
          <w:lang w:val="en-US"/>
        </w:rPr>
        <w:t xml:space="preserve">lease </w:t>
      </w:r>
      <w:r w:rsidR="006B03DD">
        <w:rPr>
          <w:rFonts w:ascii="Arial" w:hAnsi="Arial" w:cs="Arial"/>
          <w:sz w:val="20"/>
          <w:szCs w:val="20"/>
          <w:lang w:val="en-US"/>
        </w:rPr>
        <w:t xml:space="preserve">book room directly </w:t>
      </w:r>
      <w:r w:rsidR="00C87721">
        <w:rPr>
          <w:rFonts w:ascii="Arial" w:hAnsi="Arial" w:cs="Arial"/>
          <w:sz w:val="20"/>
          <w:szCs w:val="20"/>
          <w:lang w:val="en-US"/>
        </w:rPr>
        <w:t xml:space="preserve">by yourself and </w:t>
      </w:r>
      <w:r w:rsidR="00F87D02" w:rsidRPr="00C41022">
        <w:rPr>
          <w:rFonts w:ascii="Arial" w:hAnsi="Arial" w:cs="Arial"/>
          <w:sz w:val="20"/>
          <w:szCs w:val="20"/>
          <w:lang w:val="en-US"/>
        </w:rPr>
        <w:t xml:space="preserve">in </w:t>
      </w:r>
      <w:r w:rsidR="001A4CD8" w:rsidRPr="00C41022">
        <w:rPr>
          <w:rFonts w:ascii="Arial" w:hAnsi="Arial" w:cs="Arial"/>
          <w:sz w:val="20"/>
          <w:szCs w:val="20"/>
          <w:lang w:val="en-US"/>
        </w:rPr>
        <w:t>your own name</w:t>
      </w:r>
      <w:r w:rsidR="00F87D02" w:rsidRPr="00C41022">
        <w:rPr>
          <w:rFonts w:ascii="Arial" w:hAnsi="Arial" w:cs="Arial"/>
          <w:sz w:val="20"/>
          <w:szCs w:val="20"/>
          <w:lang w:val="en-US"/>
        </w:rPr>
        <w:t xml:space="preserve"> </w:t>
      </w:r>
      <w:r w:rsidR="00736556" w:rsidRPr="00C41022">
        <w:rPr>
          <w:rFonts w:ascii="Arial" w:hAnsi="Arial" w:cs="Arial"/>
          <w:b/>
          <w:sz w:val="20"/>
          <w:szCs w:val="20"/>
          <w:lang w:val="en-US"/>
        </w:rPr>
        <w:t xml:space="preserve">before </w:t>
      </w:r>
      <w:r w:rsidR="0029277D" w:rsidRPr="007D73B8">
        <w:rPr>
          <w:rFonts w:ascii="Arial" w:hAnsi="Arial" w:cs="Arial"/>
          <w:b/>
          <w:sz w:val="20"/>
          <w:szCs w:val="20"/>
          <w:lang w:val="en-US"/>
        </w:rPr>
        <w:t>April</w:t>
      </w:r>
      <w:r w:rsidR="00736556" w:rsidRPr="007D73B8">
        <w:rPr>
          <w:rFonts w:ascii="Arial" w:hAnsi="Arial" w:cs="Arial"/>
          <w:b/>
          <w:sz w:val="20"/>
          <w:szCs w:val="20"/>
          <w:lang w:val="en-US"/>
        </w:rPr>
        <w:t xml:space="preserve"> </w:t>
      </w:r>
      <w:r w:rsidR="00ED27DF">
        <w:rPr>
          <w:rFonts w:ascii="Arial" w:hAnsi="Arial" w:cs="Arial"/>
          <w:b/>
          <w:sz w:val="20"/>
          <w:szCs w:val="20"/>
          <w:lang w:val="en-US"/>
        </w:rPr>
        <w:t>30</w:t>
      </w:r>
      <w:r w:rsidR="00736556" w:rsidRPr="00C41022">
        <w:rPr>
          <w:rFonts w:ascii="Arial" w:hAnsi="Arial" w:cs="Arial"/>
          <w:sz w:val="20"/>
          <w:szCs w:val="20"/>
          <w:lang w:val="en-US"/>
        </w:rPr>
        <w:t xml:space="preserve"> </w:t>
      </w:r>
      <w:r w:rsidR="00F8506C" w:rsidRPr="00C41022">
        <w:rPr>
          <w:rFonts w:ascii="Arial" w:hAnsi="Arial" w:cs="Arial"/>
          <w:sz w:val="20"/>
          <w:szCs w:val="20"/>
          <w:lang w:val="en-US"/>
        </w:rPr>
        <w:t xml:space="preserve">and </w:t>
      </w:r>
      <w:r w:rsidR="00C46E19" w:rsidRPr="00C41022">
        <w:rPr>
          <w:rFonts w:ascii="Arial" w:hAnsi="Arial" w:cs="Arial"/>
          <w:sz w:val="20"/>
          <w:szCs w:val="20"/>
          <w:lang w:val="en-US"/>
        </w:rPr>
        <w:t>use</w:t>
      </w:r>
      <w:r w:rsidR="00F8506C" w:rsidRPr="00C41022">
        <w:rPr>
          <w:rFonts w:ascii="Arial" w:hAnsi="Arial" w:cs="Arial"/>
          <w:sz w:val="20"/>
          <w:szCs w:val="20"/>
          <w:lang w:val="en-US"/>
        </w:rPr>
        <w:t xml:space="preserve"> “Riva Club Sweden” as reference</w:t>
      </w:r>
      <w:r w:rsidR="009353F3">
        <w:rPr>
          <w:rFonts w:ascii="Arial" w:hAnsi="Arial" w:cs="Arial"/>
          <w:sz w:val="20"/>
          <w:szCs w:val="20"/>
          <w:lang w:val="en-US"/>
        </w:rPr>
        <w:t xml:space="preserve">. </w:t>
      </w:r>
      <w:r w:rsidR="009353F3" w:rsidRPr="00CD5E0E">
        <w:rPr>
          <w:rFonts w:ascii="Arial" w:hAnsi="Arial" w:cs="Arial"/>
          <w:sz w:val="20"/>
          <w:szCs w:val="20"/>
          <w:u w:val="single"/>
          <w:lang w:val="en-US"/>
        </w:rPr>
        <w:t>Booking must be done either via the info mail o</w:t>
      </w:r>
      <w:r w:rsidR="00FC25E7">
        <w:rPr>
          <w:rFonts w:ascii="Arial" w:hAnsi="Arial" w:cs="Arial"/>
          <w:sz w:val="20"/>
          <w:szCs w:val="20"/>
          <w:u w:val="single"/>
          <w:lang w:val="en-US"/>
        </w:rPr>
        <w:t>r</w:t>
      </w:r>
      <w:r w:rsidR="009353F3" w:rsidRPr="00CD5E0E">
        <w:rPr>
          <w:rFonts w:ascii="Arial" w:hAnsi="Arial" w:cs="Arial"/>
          <w:sz w:val="20"/>
          <w:szCs w:val="20"/>
          <w:u w:val="single"/>
          <w:lang w:val="en-US"/>
        </w:rPr>
        <w:t xml:space="preserve"> calling the hotel</w:t>
      </w:r>
      <w:r w:rsidR="00F87D02" w:rsidRPr="00CD5E0E">
        <w:rPr>
          <w:rFonts w:ascii="Arial" w:hAnsi="Arial" w:cs="Arial"/>
          <w:sz w:val="20"/>
          <w:szCs w:val="20"/>
          <w:u w:val="single"/>
          <w:lang w:val="en-US"/>
        </w:rPr>
        <w:t>:</w:t>
      </w:r>
    </w:p>
    <w:p w14:paraId="02AA1747" w14:textId="77777777" w:rsidR="00BA39C8" w:rsidRDefault="00BA39C8" w:rsidP="00F8506C">
      <w:pPr>
        <w:pStyle w:val="CM3"/>
        <w:ind w:left="-1134" w:right="142"/>
        <w:rPr>
          <w:rFonts w:ascii="Arial" w:hAnsi="Arial" w:cs="Arial"/>
          <w:b/>
          <w:bCs/>
          <w:sz w:val="20"/>
          <w:szCs w:val="20"/>
          <w:lang w:val="en-GB"/>
        </w:rPr>
      </w:pPr>
      <w:bookmarkStart w:id="0" w:name="_Hlk126072654"/>
    </w:p>
    <w:p w14:paraId="6A168386" w14:textId="53CD3654" w:rsidR="00BA39C8" w:rsidRPr="00BA39C8" w:rsidRDefault="00BA39C8" w:rsidP="00F8506C">
      <w:pPr>
        <w:pStyle w:val="CM3"/>
        <w:ind w:left="-1134" w:right="142"/>
        <w:rPr>
          <w:rFonts w:ascii="Arial" w:hAnsi="Arial" w:cs="Arial"/>
          <w:b/>
          <w:bCs/>
          <w:sz w:val="20"/>
          <w:szCs w:val="20"/>
        </w:rPr>
      </w:pPr>
      <w:r w:rsidRPr="00BA39C8">
        <w:rPr>
          <w:rFonts w:ascii="Arial" w:hAnsi="Arial" w:cs="Arial"/>
          <w:b/>
          <w:bCs/>
          <w:sz w:val="20"/>
          <w:szCs w:val="20"/>
        </w:rPr>
        <w:t>HOTEL J</w:t>
      </w:r>
    </w:p>
    <w:p w14:paraId="48DFDA24" w14:textId="1AE5E7A4" w:rsidR="00F8506C" w:rsidRPr="00BA39C8" w:rsidRDefault="00BA39C8" w:rsidP="00F8506C">
      <w:pPr>
        <w:pStyle w:val="CM3"/>
        <w:ind w:left="-1134" w:right="142"/>
        <w:rPr>
          <w:rFonts w:ascii="Arial" w:hAnsi="Arial" w:cs="Arial"/>
          <w:sz w:val="20"/>
          <w:szCs w:val="20"/>
        </w:rPr>
      </w:pPr>
      <w:proofErr w:type="spellStart"/>
      <w:r w:rsidRPr="00BA39C8">
        <w:rPr>
          <w:rFonts w:ascii="Arial" w:hAnsi="Arial" w:cs="Arial"/>
          <w:sz w:val="20"/>
          <w:szCs w:val="20"/>
        </w:rPr>
        <w:t>Ellensviksvägen</w:t>
      </w:r>
      <w:proofErr w:type="spellEnd"/>
      <w:r w:rsidRPr="00BA39C8">
        <w:rPr>
          <w:rFonts w:ascii="Arial" w:hAnsi="Arial" w:cs="Arial"/>
          <w:sz w:val="20"/>
          <w:szCs w:val="20"/>
        </w:rPr>
        <w:t xml:space="preserve"> 1</w:t>
      </w:r>
      <w:r w:rsidR="00C87721" w:rsidRPr="00BA39C8">
        <w:rPr>
          <w:rFonts w:ascii="Arial" w:hAnsi="Arial" w:cs="Arial"/>
          <w:sz w:val="20"/>
          <w:szCs w:val="20"/>
        </w:rPr>
        <w:t xml:space="preserve">.  </w:t>
      </w:r>
      <w:r w:rsidRPr="00BA39C8">
        <w:rPr>
          <w:rFonts w:ascii="Arial" w:hAnsi="Arial" w:cs="Arial"/>
          <w:sz w:val="20"/>
          <w:szCs w:val="20"/>
        </w:rPr>
        <w:t xml:space="preserve">131 28 Nacka </w:t>
      </w:r>
      <w:proofErr w:type="gramStart"/>
      <w:r w:rsidRPr="00BA39C8">
        <w:rPr>
          <w:rFonts w:ascii="Arial" w:hAnsi="Arial" w:cs="Arial"/>
          <w:sz w:val="20"/>
          <w:szCs w:val="20"/>
        </w:rPr>
        <w:t>Strand</w:t>
      </w:r>
      <w:r w:rsidR="00C87721" w:rsidRPr="00BA39C8">
        <w:rPr>
          <w:rFonts w:ascii="Arial" w:hAnsi="Arial" w:cs="Arial"/>
          <w:sz w:val="20"/>
          <w:szCs w:val="20"/>
        </w:rPr>
        <w:t xml:space="preserve">  </w:t>
      </w:r>
      <w:r w:rsidR="00F8506C" w:rsidRPr="00BA39C8">
        <w:rPr>
          <w:rFonts w:ascii="Arial" w:hAnsi="Arial" w:cs="Arial"/>
          <w:sz w:val="20"/>
          <w:szCs w:val="20"/>
        </w:rPr>
        <w:t>Sweden</w:t>
      </w:r>
      <w:proofErr w:type="gramEnd"/>
    </w:p>
    <w:p w14:paraId="70DBE18F" w14:textId="5BD3C79E" w:rsidR="00F8506C" w:rsidRPr="00362926" w:rsidRDefault="00F8506C" w:rsidP="00F8506C">
      <w:pPr>
        <w:pStyle w:val="CM3"/>
        <w:spacing w:before="120"/>
        <w:ind w:left="-1134" w:right="142"/>
        <w:rPr>
          <w:rFonts w:ascii="Arial" w:hAnsi="Arial" w:cs="Arial"/>
          <w:sz w:val="20"/>
          <w:szCs w:val="20"/>
          <w:lang w:val="en-GB"/>
        </w:rPr>
      </w:pPr>
      <w:r w:rsidRPr="00362926">
        <w:rPr>
          <w:rFonts w:ascii="Arial" w:hAnsi="Arial" w:cs="Arial"/>
          <w:sz w:val="20"/>
          <w:szCs w:val="20"/>
          <w:lang w:val="en-GB"/>
        </w:rPr>
        <w:t xml:space="preserve">Phone: </w:t>
      </w:r>
      <w:r w:rsidR="00BA39C8" w:rsidRPr="00362926">
        <w:rPr>
          <w:rFonts w:ascii="Arial" w:hAnsi="Arial" w:cs="Arial"/>
          <w:sz w:val="20"/>
          <w:szCs w:val="20"/>
          <w:lang w:val="en-GB"/>
        </w:rPr>
        <w:t>+46 (0)8-601 30 00</w:t>
      </w:r>
    </w:p>
    <w:p w14:paraId="4D1BC8C6" w14:textId="31045F0D" w:rsidR="00F8506C" w:rsidRPr="00F277C6" w:rsidRDefault="00F8506C" w:rsidP="00F8506C">
      <w:pPr>
        <w:pStyle w:val="CM3"/>
        <w:ind w:left="-1134" w:right="142"/>
        <w:rPr>
          <w:rFonts w:ascii="Arial" w:hAnsi="Arial" w:cs="Arial"/>
          <w:sz w:val="20"/>
          <w:szCs w:val="20"/>
          <w:lang w:val="en-US"/>
        </w:rPr>
      </w:pPr>
      <w:r w:rsidRPr="00F277C6">
        <w:rPr>
          <w:rFonts w:ascii="Arial" w:hAnsi="Arial" w:cs="Arial"/>
          <w:sz w:val="20"/>
          <w:szCs w:val="20"/>
          <w:lang w:val="en-US"/>
        </w:rPr>
        <w:t xml:space="preserve">Email: </w:t>
      </w:r>
      <w:r w:rsidR="00BA39C8" w:rsidRPr="00BA39C8">
        <w:rPr>
          <w:lang w:val="en-GB"/>
        </w:rPr>
        <w:t>info@hotelj.com</w:t>
      </w:r>
    </w:p>
    <w:p w14:paraId="3BA44D29" w14:textId="1C46879A" w:rsidR="00F8506C" w:rsidRPr="00F277C6" w:rsidRDefault="00000000" w:rsidP="00F8506C">
      <w:pPr>
        <w:pStyle w:val="CM3"/>
        <w:ind w:left="-1134" w:right="142"/>
        <w:rPr>
          <w:rFonts w:ascii="Arial" w:hAnsi="Arial" w:cs="Arial"/>
          <w:sz w:val="20"/>
          <w:szCs w:val="20"/>
          <w:lang w:val="en-US"/>
        </w:rPr>
      </w:pPr>
      <w:hyperlink r:id="rId11" w:history="1">
        <w:r w:rsidR="00A43250" w:rsidRPr="000C2422">
          <w:rPr>
            <w:rStyle w:val="Hyperlnk"/>
            <w:rFonts w:ascii="Arial" w:hAnsi="Arial" w:cs="Arial"/>
            <w:sz w:val="20"/>
            <w:szCs w:val="20"/>
            <w:lang w:val="en-US"/>
          </w:rPr>
          <w:t>www.hotelj.com</w:t>
        </w:r>
      </w:hyperlink>
    </w:p>
    <w:bookmarkEnd w:id="0"/>
    <w:p w14:paraId="3D9831E6" w14:textId="77777777" w:rsidR="00F8506C" w:rsidRPr="00F277C6" w:rsidRDefault="00F8506C" w:rsidP="00F8506C">
      <w:pPr>
        <w:rPr>
          <w:sz w:val="20"/>
          <w:szCs w:val="20"/>
          <w:lang w:eastAsia="sv-SE"/>
        </w:rPr>
      </w:pPr>
    </w:p>
    <w:p w14:paraId="1CDC307E" w14:textId="463D1090" w:rsidR="00A42C7A" w:rsidRPr="00A42C7A" w:rsidRDefault="002C6509" w:rsidP="00A42C7A">
      <w:pPr>
        <w:pStyle w:val="CM3"/>
        <w:ind w:left="-1134" w:right="142"/>
        <w:rPr>
          <w:rFonts w:ascii="Arial" w:hAnsi="Arial" w:cs="Arial"/>
          <w:color w:val="211D1E"/>
          <w:sz w:val="20"/>
          <w:szCs w:val="20"/>
          <w:lang w:val="en-US"/>
        </w:rPr>
      </w:pPr>
      <w:r w:rsidRPr="00F277C6">
        <w:rPr>
          <w:rFonts w:ascii="Arial" w:hAnsi="Arial" w:cs="Arial"/>
          <w:color w:val="211D1E"/>
          <w:sz w:val="20"/>
          <w:szCs w:val="20"/>
          <w:lang w:val="en-US"/>
        </w:rPr>
        <w:t>Registrations will be con</w:t>
      </w:r>
      <w:r w:rsidRPr="00F277C6">
        <w:rPr>
          <w:rFonts w:ascii="Arial" w:hAnsi="Arial" w:cs="Arial"/>
          <w:color w:val="211D1E"/>
          <w:sz w:val="20"/>
          <w:szCs w:val="20"/>
        </w:rPr>
        <w:t>ﬁ</w:t>
      </w:r>
      <w:proofErr w:type="spellStart"/>
      <w:r w:rsidRPr="00F277C6">
        <w:rPr>
          <w:rFonts w:ascii="Arial" w:hAnsi="Arial" w:cs="Arial"/>
          <w:color w:val="211D1E"/>
          <w:sz w:val="20"/>
          <w:szCs w:val="20"/>
          <w:lang w:val="en-US"/>
        </w:rPr>
        <w:t>rmed</w:t>
      </w:r>
      <w:proofErr w:type="spellEnd"/>
      <w:r w:rsidRPr="00F277C6">
        <w:rPr>
          <w:rFonts w:ascii="Arial" w:hAnsi="Arial" w:cs="Arial"/>
          <w:color w:val="211D1E"/>
          <w:sz w:val="20"/>
          <w:szCs w:val="20"/>
          <w:lang w:val="en-US"/>
        </w:rPr>
        <w:t xml:space="preserve"> when payment is registered</w:t>
      </w:r>
      <w:r w:rsidR="00444348" w:rsidRPr="00F277C6">
        <w:rPr>
          <w:rFonts w:ascii="Arial" w:hAnsi="Arial" w:cs="Arial"/>
          <w:color w:val="211D1E"/>
          <w:sz w:val="20"/>
          <w:szCs w:val="20"/>
          <w:lang w:val="en-US"/>
        </w:rPr>
        <w:t>.</w:t>
      </w:r>
      <w:r w:rsidR="001E3307">
        <w:rPr>
          <w:rFonts w:ascii="Arial" w:hAnsi="Arial" w:cs="Arial"/>
          <w:color w:val="211D1E"/>
          <w:sz w:val="20"/>
          <w:szCs w:val="20"/>
          <w:lang w:val="en-US"/>
        </w:rPr>
        <w:t xml:space="preserve"> </w:t>
      </w:r>
      <w:r w:rsidRPr="00F277C6">
        <w:rPr>
          <w:rFonts w:ascii="Arial" w:hAnsi="Arial" w:cs="Arial"/>
          <w:color w:val="211D1E"/>
          <w:sz w:val="20"/>
          <w:szCs w:val="20"/>
          <w:lang w:val="en-US"/>
        </w:rPr>
        <w:t>Th</w:t>
      </w:r>
      <w:r w:rsidR="00AF03F6">
        <w:rPr>
          <w:rFonts w:ascii="Arial" w:hAnsi="Arial" w:cs="Arial"/>
          <w:color w:val="211D1E"/>
          <w:sz w:val="20"/>
          <w:szCs w:val="20"/>
          <w:lang w:val="en-US"/>
        </w:rPr>
        <w:t>e</w:t>
      </w:r>
      <w:r w:rsidRPr="00F277C6">
        <w:rPr>
          <w:rFonts w:ascii="Arial" w:hAnsi="Arial" w:cs="Arial"/>
          <w:color w:val="211D1E"/>
          <w:sz w:val="20"/>
          <w:szCs w:val="20"/>
          <w:lang w:val="en-US"/>
        </w:rPr>
        <w:t xml:space="preserve"> meeting is open to any members </w:t>
      </w:r>
      <w:r w:rsidR="00CC0B48">
        <w:rPr>
          <w:rFonts w:ascii="Arial" w:hAnsi="Arial" w:cs="Arial"/>
          <w:color w:val="211D1E"/>
          <w:sz w:val="20"/>
          <w:szCs w:val="20"/>
          <w:lang w:val="en-US"/>
        </w:rPr>
        <w:t>of</w:t>
      </w:r>
      <w:r w:rsidRPr="00F277C6">
        <w:rPr>
          <w:rFonts w:ascii="Arial" w:hAnsi="Arial" w:cs="Arial"/>
          <w:color w:val="211D1E"/>
          <w:sz w:val="20"/>
          <w:szCs w:val="20"/>
          <w:lang w:val="en-US"/>
        </w:rPr>
        <w:t xml:space="preserve"> national Riva clubs associated to Riva Historical</w:t>
      </w:r>
      <w:r w:rsidR="00FC25E7">
        <w:rPr>
          <w:rFonts w:ascii="Arial" w:hAnsi="Arial" w:cs="Arial"/>
          <w:color w:val="211D1E"/>
          <w:sz w:val="20"/>
          <w:szCs w:val="20"/>
          <w:lang w:val="en-US"/>
        </w:rPr>
        <w:t xml:space="preserve"> S</w:t>
      </w:r>
      <w:r w:rsidRPr="00F277C6">
        <w:rPr>
          <w:rFonts w:ascii="Arial" w:hAnsi="Arial" w:cs="Arial"/>
          <w:color w:val="211D1E"/>
          <w:sz w:val="20"/>
          <w:szCs w:val="20"/>
          <w:lang w:val="en-US"/>
        </w:rPr>
        <w:t xml:space="preserve">ociety.                                                                                                                  </w:t>
      </w:r>
      <w:r w:rsidRPr="00F277C6">
        <w:rPr>
          <w:rFonts w:ascii="Arial" w:hAnsi="Arial" w:cs="Arial"/>
          <w:color w:val="211D1E"/>
          <w:sz w:val="18"/>
          <w:szCs w:val="18"/>
          <w:lang w:val="en-US"/>
        </w:rPr>
        <w:br/>
      </w:r>
    </w:p>
    <w:p w14:paraId="06B06EDB" w14:textId="4CCEC6F0" w:rsidR="002C6509" w:rsidRPr="00F277C6" w:rsidRDefault="002C6509" w:rsidP="00E9448A">
      <w:pPr>
        <w:pStyle w:val="CM3"/>
        <w:spacing w:after="72" w:line="218" w:lineRule="atLeast"/>
        <w:ind w:left="-1134" w:right="142"/>
        <w:rPr>
          <w:rFonts w:ascii="Arial" w:hAnsi="Arial" w:cs="Arial"/>
          <w:color w:val="D22129"/>
          <w:sz w:val="20"/>
          <w:szCs w:val="20"/>
          <w:lang w:val="en-US"/>
        </w:rPr>
      </w:pPr>
      <w:r w:rsidRPr="00F277C6">
        <w:rPr>
          <w:rFonts w:ascii="Arial" w:hAnsi="Arial" w:cs="Arial"/>
          <w:b/>
          <w:bCs/>
          <w:color w:val="211D1E"/>
          <w:sz w:val="20"/>
          <w:szCs w:val="20"/>
          <w:lang w:val="en-US"/>
        </w:rPr>
        <w:br/>
      </w:r>
    </w:p>
    <w:p w14:paraId="6EB7E5FC" w14:textId="5A4586D1" w:rsidR="002C6509" w:rsidRPr="00F277C6" w:rsidRDefault="002C6509" w:rsidP="00E9448A">
      <w:pPr>
        <w:pStyle w:val="CM3"/>
        <w:spacing w:after="72"/>
        <w:ind w:left="-1134" w:right="142"/>
        <w:rPr>
          <w:rFonts w:ascii="Arial" w:hAnsi="Arial" w:cs="Arial"/>
          <w:color w:val="211D1E"/>
          <w:lang w:val="en-US"/>
        </w:rPr>
      </w:pPr>
      <w:r w:rsidRPr="00F277C6">
        <w:rPr>
          <w:rFonts w:ascii="Arial" w:hAnsi="Arial" w:cs="Arial"/>
          <w:color w:val="211D1E"/>
          <w:lang w:val="en-US"/>
        </w:rPr>
        <w:t xml:space="preserve">Responsibility: </w:t>
      </w:r>
    </w:p>
    <w:p w14:paraId="1FFEF281" w14:textId="0E57098E" w:rsidR="002C6509" w:rsidRPr="00F277C6" w:rsidRDefault="002C6509" w:rsidP="00E9448A">
      <w:pPr>
        <w:pStyle w:val="Default"/>
        <w:spacing w:line="120" w:lineRule="atLeast"/>
        <w:ind w:left="-1134" w:right="142"/>
        <w:rPr>
          <w:rFonts w:ascii="Arial" w:hAnsi="Arial" w:cs="Arial"/>
          <w:color w:val="211D1E"/>
          <w:sz w:val="20"/>
          <w:szCs w:val="20"/>
          <w:lang w:val="en-US"/>
        </w:rPr>
      </w:pPr>
      <w:r w:rsidRPr="00F277C6">
        <w:rPr>
          <w:rFonts w:ascii="Arial" w:hAnsi="Arial" w:cs="Arial"/>
          <w:color w:val="211D1E"/>
          <w:sz w:val="20"/>
          <w:szCs w:val="20"/>
          <w:lang w:val="en-US"/>
        </w:rPr>
        <w:t>No responsibility will be charged to Riva Club Sweden for damages or inconveniences in the water or ashore. Each participant must have the necessary documents and licenses and any</w:t>
      </w:r>
      <w:r w:rsidR="00444348" w:rsidRPr="00F277C6">
        <w:rPr>
          <w:rFonts w:ascii="Arial" w:hAnsi="Arial" w:cs="Arial"/>
          <w:color w:val="211D1E"/>
          <w:sz w:val="20"/>
          <w:szCs w:val="20"/>
          <w:lang w:val="en-US"/>
        </w:rPr>
        <w:t xml:space="preserve"> </w:t>
      </w:r>
      <w:r w:rsidRPr="00F277C6">
        <w:rPr>
          <w:rFonts w:ascii="Arial" w:hAnsi="Arial" w:cs="Arial"/>
          <w:color w:val="211D1E"/>
          <w:sz w:val="20"/>
          <w:szCs w:val="20"/>
          <w:lang w:val="en-US"/>
        </w:rPr>
        <w:t xml:space="preserve">safety and navigation device aboard which is required by the law of his own nation. The participation to the trials is a free choice of the participants and the owners of the boats. It is their responsibility to decide if they will take part in the trials, depending on the weather conditions and the ability and training of their crew. The participants authorize the Riva Club Sweden and the sponsors to freely use their images for any publication or </w:t>
      </w:r>
      <w:r w:rsidRPr="00F277C6">
        <w:rPr>
          <w:rFonts w:ascii="Arial" w:hAnsi="Arial" w:cs="Arial"/>
          <w:color w:val="211D1E"/>
          <w:sz w:val="20"/>
          <w:szCs w:val="20"/>
        </w:rPr>
        <w:t>ﬁ</w:t>
      </w:r>
      <w:proofErr w:type="spellStart"/>
      <w:r w:rsidRPr="00F277C6">
        <w:rPr>
          <w:rFonts w:ascii="Arial" w:hAnsi="Arial" w:cs="Arial"/>
          <w:color w:val="211D1E"/>
          <w:sz w:val="20"/>
          <w:szCs w:val="20"/>
          <w:lang w:val="en-US"/>
        </w:rPr>
        <w:t>lm</w:t>
      </w:r>
      <w:proofErr w:type="spellEnd"/>
      <w:r w:rsidRPr="00F277C6">
        <w:rPr>
          <w:rFonts w:ascii="Arial" w:hAnsi="Arial" w:cs="Arial"/>
          <w:color w:val="211D1E"/>
          <w:sz w:val="20"/>
          <w:szCs w:val="20"/>
          <w:lang w:val="en-US"/>
        </w:rPr>
        <w:t xml:space="preserve">, including publicity, via the press, </w:t>
      </w:r>
      <w:proofErr w:type="gramStart"/>
      <w:r w:rsidRPr="00F277C6">
        <w:rPr>
          <w:rFonts w:ascii="Arial" w:hAnsi="Arial" w:cs="Arial"/>
          <w:color w:val="211D1E"/>
          <w:sz w:val="20"/>
          <w:szCs w:val="20"/>
          <w:lang w:val="en-US"/>
        </w:rPr>
        <w:t>television</w:t>
      </w:r>
      <w:proofErr w:type="gramEnd"/>
      <w:r w:rsidRPr="00F277C6">
        <w:rPr>
          <w:rFonts w:ascii="Arial" w:hAnsi="Arial" w:cs="Arial"/>
          <w:color w:val="211D1E"/>
          <w:sz w:val="20"/>
          <w:szCs w:val="20"/>
          <w:lang w:val="en-US"/>
        </w:rPr>
        <w:t xml:space="preserve"> and internet. </w:t>
      </w:r>
    </w:p>
    <w:p w14:paraId="12A9FF61" w14:textId="77777777" w:rsidR="002C6509" w:rsidRPr="00F277C6" w:rsidRDefault="002C6509" w:rsidP="00E9448A">
      <w:pPr>
        <w:pStyle w:val="Default"/>
        <w:spacing w:line="120" w:lineRule="atLeast"/>
        <w:ind w:left="-1134" w:right="142"/>
        <w:rPr>
          <w:rFonts w:ascii="Arial" w:hAnsi="Arial" w:cs="Arial"/>
          <w:color w:val="211D1E"/>
          <w:sz w:val="18"/>
          <w:szCs w:val="18"/>
          <w:lang w:val="en-US"/>
        </w:rPr>
      </w:pPr>
    </w:p>
    <w:p w14:paraId="2EA6867F" w14:textId="77777777" w:rsidR="00C46E19" w:rsidRDefault="00C46E19" w:rsidP="00C46E19">
      <w:pPr>
        <w:pStyle w:val="Default"/>
        <w:spacing w:line="120" w:lineRule="atLeast"/>
        <w:ind w:left="-1134" w:right="142"/>
        <w:jc w:val="center"/>
        <w:rPr>
          <w:rFonts w:ascii="Abadi Extra Light" w:hAnsi="Abadi Extra Light" w:cs="Arial"/>
          <w:b/>
          <w:bCs/>
          <w:color w:val="38B6BC"/>
          <w:sz w:val="32"/>
          <w:szCs w:val="32"/>
          <w:lang w:val="en-US"/>
        </w:rPr>
      </w:pPr>
    </w:p>
    <w:p w14:paraId="3A9B555C" w14:textId="77777777" w:rsidR="00C46E19" w:rsidRDefault="00C46E19" w:rsidP="00C46E19">
      <w:pPr>
        <w:pStyle w:val="Default"/>
        <w:spacing w:line="120" w:lineRule="atLeast"/>
        <w:ind w:left="-1134" w:right="142"/>
        <w:jc w:val="center"/>
        <w:rPr>
          <w:rFonts w:ascii="Abadi Extra Light" w:hAnsi="Abadi Extra Light" w:cs="Arial"/>
          <w:b/>
          <w:bCs/>
          <w:color w:val="38B6BC"/>
          <w:sz w:val="32"/>
          <w:szCs w:val="32"/>
          <w:lang w:val="en-US"/>
        </w:rPr>
      </w:pPr>
    </w:p>
    <w:p w14:paraId="01A4B2EF" w14:textId="77777777" w:rsidR="00C46E19" w:rsidRDefault="00C46E19" w:rsidP="00C46E19">
      <w:pPr>
        <w:pStyle w:val="Default"/>
        <w:spacing w:line="120" w:lineRule="atLeast"/>
        <w:ind w:left="-1134" w:right="142"/>
        <w:jc w:val="center"/>
        <w:rPr>
          <w:rFonts w:ascii="Abadi Extra Light" w:hAnsi="Abadi Extra Light" w:cs="Arial"/>
          <w:b/>
          <w:bCs/>
          <w:color w:val="38B6BC"/>
          <w:sz w:val="32"/>
          <w:szCs w:val="32"/>
          <w:lang w:val="en-US"/>
        </w:rPr>
      </w:pPr>
    </w:p>
    <w:p w14:paraId="12E19066" w14:textId="10762BFD" w:rsidR="00AF03F6" w:rsidRDefault="00C46E19" w:rsidP="00C46E19">
      <w:pPr>
        <w:pStyle w:val="Default"/>
        <w:spacing w:line="120" w:lineRule="atLeast"/>
        <w:ind w:left="-1134" w:right="142"/>
        <w:jc w:val="center"/>
        <w:rPr>
          <w:rFonts w:ascii="Arial" w:hAnsi="Arial" w:cs="Arial"/>
          <w:b/>
          <w:bCs/>
          <w:color w:val="auto"/>
          <w:sz w:val="20"/>
          <w:szCs w:val="20"/>
          <w:lang w:val="en-US"/>
        </w:rPr>
      </w:pPr>
      <w:r w:rsidRPr="00C46E19">
        <w:rPr>
          <w:rFonts w:ascii="Abadi Extra Light" w:hAnsi="Abadi Extra Light" w:cs="Arial"/>
          <w:b/>
          <w:bCs/>
          <w:color w:val="38B6BC"/>
          <w:sz w:val="44"/>
          <w:szCs w:val="44"/>
          <w:lang w:val="en-US"/>
        </w:rPr>
        <w:t>WELCOME TO RIVA RUN&amp;FUN 202</w:t>
      </w:r>
      <w:r w:rsidR="00CE4D0A">
        <w:rPr>
          <w:rFonts w:ascii="Abadi Extra Light" w:hAnsi="Abadi Extra Light" w:cs="Arial"/>
          <w:b/>
          <w:bCs/>
          <w:color w:val="38B6BC"/>
          <w:sz w:val="44"/>
          <w:szCs w:val="44"/>
          <w:lang w:val="en-US"/>
        </w:rPr>
        <w:t>4</w:t>
      </w:r>
      <w:r w:rsidRPr="00C46E19">
        <w:rPr>
          <w:rFonts w:ascii="Abadi Extra Light" w:hAnsi="Abadi Extra Light" w:cs="Arial"/>
          <w:b/>
          <w:bCs/>
          <w:color w:val="38B6BC"/>
          <w:sz w:val="44"/>
          <w:szCs w:val="44"/>
          <w:lang w:val="en-US"/>
        </w:rPr>
        <w:t>!</w:t>
      </w:r>
      <w:r w:rsidRPr="00C46E19">
        <w:rPr>
          <w:rFonts w:ascii="Abadi Extra Light" w:hAnsi="Abadi Extra Light" w:cs="Arial"/>
          <w:b/>
          <w:bCs/>
          <w:color w:val="38B6BC"/>
          <w:sz w:val="32"/>
          <w:szCs w:val="32"/>
          <w:lang w:val="en-US"/>
        </w:rPr>
        <w:t xml:space="preserve"> </w:t>
      </w:r>
      <w:r w:rsidR="002C6509" w:rsidRPr="00C46E19">
        <w:rPr>
          <w:rFonts w:ascii="Abadi Extra Light" w:hAnsi="Abadi Extra Light" w:cs="Arial"/>
          <w:b/>
          <w:bCs/>
          <w:color w:val="38B6BC"/>
          <w:sz w:val="32"/>
          <w:szCs w:val="32"/>
          <w:lang w:val="en-US"/>
        </w:rPr>
        <w:br/>
      </w:r>
    </w:p>
    <w:p w14:paraId="6AF30728" w14:textId="02E3A203" w:rsidR="002C6509" w:rsidRPr="002C6509" w:rsidRDefault="002C6509" w:rsidP="00C46E19">
      <w:pPr>
        <w:pStyle w:val="Default"/>
        <w:spacing w:line="120" w:lineRule="atLeast"/>
        <w:ind w:left="-1134" w:right="142"/>
        <w:jc w:val="center"/>
        <w:rPr>
          <w:rFonts w:ascii="Arial" w:hAnsi="Arial" w:cs="Arial"/>
          <w:color w:val="auto"/>
          <w:sz w:val="20"/>
          <w:szCs w:val="20"/>
          <w:lang w:val="en-US"/>
        </w:rPr>
      </w:pPr>
      <w:r w:rsidRPr="002C6509">
        <w:rPr>
          <w:rFonts w:ascii="Arial" w:hAnsi="Arial" w:cs="Arial"/>
          <w:b/>
          <w:bCs/>
          <w:color w:val="auto"/>
          <w:sz w:val="20"/>
          <w:szCs w:val="20"/>
          <w:lang w:val="en-US"/>
        </w:rPr>
        <w:t xml:space="preserve">Riva Club Sweden </w:t>
      </w:r>
    </w:p>
    <w:p w14:paraId="4B0088B5" w14:textId="77777777" w:rsidR="00063962" w:rsidRPr="002C6509" w:rsidRDefault="00063962" w:rsidP="00C46E19">
      <w:pPr>
        <w:ind w:left="-1134" w:right="142"/>
        <w:jc w:val="center"/>
      </w:pPr>
    </w:p>
    <w:sectPr w:rsidR="00063962" w:rsidRPr="002C6509" w:rsidSect="009431F7">
      <w:type w:val="continuous"/>
      <w:pgSz w:w="11907" w:h="16839"/>
      <w:pgMar w:top="1843" w:right="992" w:bottom="720" w:left="2268" w:header="720" w:footer="720" w:gutter="0"/>
      <w:cols w:space="24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CB94" w14:textId="77777777" w:rsidR="009431F7" w:rsidRDefault="009431F7" w:rsidP="004F0331">
      <w:r>
        <w:separator/>
      </w:r>
    </w:p>
  </w:endnote>
  <w:endnote w:type="continuationSeparator" w:id="0">
    <w:p w14:paraId="11FE3A30" w14:textId="77777777" w:rsidR="009431F7" w:rsidRDefault="009431F7" w:rsidP="004F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GCOL F+ ITC Avant Garde St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badi Extra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ADEB" w14:textId="77777777" w:rsidR="009431F7" w:rsidRDefault="009431F7" w:rsidP="004F0331">
      <w:r>
        <w:separator/>
      </w:r>
    </w:p>
  </w:footnote>
  <w:footnote w:type="continuationSeparator" w:id="0">
    <w:p w14:paraId="7495A1A9" w14:textId="77777777" w:rsidR="009431F7" w:rsidRDefault="009431F7" w:rsidP="004F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D934" w14:textId="7EAA5A92" w:rsidR="00D4294E" w:rsidRDefault="00D4294E" w:rsidP="00D4294E">
    <w:pPr>
      <w:pStyle w:val="Sidhuvud"/>
      <w:ind w:left="-1134"/>
      <w:jc w:val="center"/>
      <w:rPr>
        <w:rFonts w:ascii="Abadi Extra Light" w:hAnsi="Abadi Extra Light"/>
        <w:noProof/>
        <w:color w:val="31849B" w:themeColor="accent5" w:themeShade="BF"/>
        <w:sz w:val="52"/>
        <w:szCs w:val="52"/>
      </w:rPr>
    </w:pPr>
    <w:r>
      <w:rPr>
        <w:rFonts w:ascii="Abadi Extra Light" w:hAnsi="Abadi Extra Light"/>
        <w:noProof/>
        <w:color w:val="4BACC6" w:themeColor="accent5"/>
        <w:sz w:val="52"/>
        <w:szCs w:val="52"/>
      </w:rPr>
      <w:drawing>
        <wp:inline distT="0" distB="0" distL="0" distR="0" wp14:anchorId="68618381" wp14:editId="5A035B70">
          <wp:extent cx="2095500" cy="1212727"/>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_guld.png"/>
                  <pic:cNvPicPr/>
                </pic:nvPicPr>
                <pic:blipFill>
                  <a:blip r:embed="rId1">
                    <a:extLst>
                      <a:ext uri="{28A0092B-C50C-407E-A947-70E740481C1C}">
                        <a14:useLocalDpi xmlns:a14="http://schemas.microsoft.com/office/drawing/2010/main" val="0"/>
                      </a:ext>
                    </a:extLst>
                  </a:blip>
                  <a:stretch>
                    <a:fillRect/>
                  </a:stretch>
                </pic:blipFill>
                <pic:spPr>
                  <a:xfrm>
                    <a:off x="0" y="0"/>
                    <a:ext cx="2109343" cy="1220738"/>
                  </a:xfrm>
                  <a:prstGeom prst="rect">
                    <a:avLst/>
                  </a:prstGeom>
                </pic:spPr>
              </pic:pic>
            </a:graphicData>
          </a:graphic>
        </wp:inline>
      </w:drawing>
    </w:r>
  </w:p>
  <w:p w14:paraId="01AAF4F5" w14:textId="5861B55E" w:rsidR="004F0331" w:rsidRPr="00D4294E" w:rsidRDefault="00D4294E" w:rsidP="00D4294E">
    <w:pPr>
      <w:pStyle w:val="Sidhuvud"/>
      <w:ind w:left="-1134"/>
      <w:jc w:val="center"/>
      <w:rPr>
        <w:rFonts w:ascii="Abadi Extra Light" w:hAnsi="Abadi Extra Light"/>
        <w:noProof/>
        <w:color w:val="31849B" w:themeColor="accent5" w:themeShade="BF"/>
        <w:sz w:val="52"/>
        <w:szCs w:val="52"/>
      </w:rPr>
    </w:pPr>
    <w:r w:rsidRPr="00D4294E">
      <w:rPr>
        <w:rFonts w:ascii="Abadi Extra Light" w:hAnsi="Abadi Extra Light"/>
        <w:noProof/>
        <w:color w:val="31849B" w:themeColor="accent5" w:themeShade="BF"/>
        <w:sz w:val="52"/>
        <w:szCs w:val="52"/>
      </w:rPr>
      <w:t>RUN &amp; FUN</w:t>
    </w:r>
    <w:r>
      <w:rPr>
        <w:rFonts w:ascii="Abadi Extra Light" w:hAnsi="Abadi Extra Light"/>
        <w:noProof/>
        <w:color w:val="31849B" w:themeColor="accent5" w:themeShade="BF"/>
        <w:sz w:val="52"/>
        <w:szCs w:val="52"/>
      </w:rPr>
      <w:t xml:space="preserve"> </w:t>
    </w:r>
    <w:r w:rsidR="002F1288">
      <w:rPr>
        <w:rFonts w:ascii="Abadi Extra Light" w:hAnsi="Abadi Extra Light"/>
        <w:noProof/>
        <w:color w:val="31849B" w:themeColor="accent5" w:themeShade="BF"/>
        <w:sz w:val="52"/>
        <w:szCs w:val="52"/>
      </w:rPr>
      <w:t>1</w:t>
    </w:r>
    <w:r w:rsidR="00BA39C8">
      <w:rPr>
        <w:rFonts w:ascii="Abadi Extra Light" w:hAnsi="Abadi Extra Light"/>
        <w:noProof/>
        <w:color w:val="31849B" w:themeColor="accent5" w:themeShade="BF"/>
        <w:sz w:val="52"/>
        <w:szCs w:val="52"/>
      </w:rPr>
      <w:t>1</w:t>
    </w:r>
    <w:r w:rsidRPr="00D4294E">
      <w:rPr>
        <w:rFonts w:ascii="Abadi Extra Light" w:hAnsi="Abadi Extra Light"/>
        <w:noProof/>
        <w:color w:val="31849B" w:themeColor="accent5" w:themeShade="BF"/>
        <w:sz w:val="52"/>
        <w:szCs w:val="52"/>
      </w:rPr>
      <w:t xml:space="preserve"> – </w:t>
    </w:r>
    <w:r w:rsidR="002F1288">
      <w:rPr>
        <w:rFonts w:ascii="Abadi Extra Light" w:hAnsi="Abadi Extra Light"/>
        <w:noProof/>
        <w:color w:val="31849B" w:themeColor="accent5" w:themeShade="BF"/>
        <w:sz w:val="52"/>
        <w:szCs w:val="52"/>
      </w:rPr>
      <w:t>1</w:t>
    </w:r>
    <w:r w:rsidR="00BA39C8">
      <w:rPr>
        <w:rFonts w:ascii="Abadi Extra Light" w:hAnsi="Abadi Extra Light"/>
        <w:noProof/>
        <w:color w:val="31849B" w:themeColor="accent5" w:themeShade="BF"/>
        <w:sz w:val="52"/>
        <w:szCs w:val="52"/>
      </w:rPr>
      <w:t>5</w:t>
    </w:r>
    <w:r w:rsidRPr="00D4294E">
      <w:rPr>
        <w:rFonts w:ascii="Abadi Extra Light" w:hAnsi="Abadi Extra Light"/>
        <w:noProof/>
        <w:color w:val="31849B" w:themeColor="accent5" w:themeShade="BF"/>
        <w:sz w:val="52"/>
        <w:szCs w:val="52"/>
      </w:rPr>
      <w:t xml:space="preserve"> JULY 202</w:t>
    </w:r>
    <w:r w:rsidR="00BA39C8">
      <w:rPr>
        <w:rFonts w:ascii="Abadi Extra Light" w:hAnsi="Abadi Extra Light"/>
        <w:noProof/>
        <w:color w:val="31849B" w:themeColor="accent5" w:themeShade="BF"/>
        <w:sz w:val="52"/>
        <w:szCs w:val="52"/>
      </w:rPr>
      <w:t>4</w:t>
    </w:r>
  </w:p>
  <w:p w14:paraId="4B062082" w14:textId="77777777" w:rsidR="00D4294E" w:rsidRPr="00D4294E" w:rsidRDefault="00D4294E" w:rsidP="00D4294E">
    <w:pPr>
      <w:pStyle w:val="Sidhuvud"/>
      <w:ind w:left="-1134"/>
      <w:jc w:val="center"/>
      <w:rPr>
        <w:color w:val="31849B" w:themeColor="accent5"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31"/>
    <w:rsid w:val="00030017"/>
    <w:rsid w:val="00043D08"/>
    <w:rsid w:val="00063962"/>
    <w:rsid w:val="00067257"/>
    <w:rsid w:val="000A00E3"/>
    <w:rsid w:val="000A09C4"/>
    <w:rsid w:val="000D46D3"/>
    <w:rsid w:val="000F3063"/>
    <w:rsid w:val="001233B8"/>
    <w:rsid w:val="00132261"/>
    <w:rsid w:val="00143C9B"/>
    <w:rsid w:val="001925E8"/>
    <w:rsid w:val="001A4CD8"/>
    <w:rsid w:val="001B4658"/>
    <w:rsid w:val="001E3307"/>
    <w:rsid w:val="001F48E5"/>
    <w:rsid w:val="0022567B"/>
    <w:rsid w:val="002877C1"/>
    <w:rsid w:val="0029277D"/>
    <w:rsid w:val="002A77B6"/>
    <w:rsid w:val="002C6509"/>
    <w:rsid w:val="002C66BC"/>
    <w:rsid w:val="002F1288"/>
    <w:rsid w:val="003054CF"/>
    <w:rsid w:val="00311A83"/>
    <w:rsid w:val="00344EA5"/>
    <w:rsid w:val="00362926"/>
    <w:rsid w:val="00370192"/>
    <w:rsid w:val="00375132"/>
    <w:rsid w:val="00386B43"/>
    <w:rsid w:val="003A3701"/>
    <w:rsid w:val="003C0DAD"/>
    <w:rsid w:val="00403A24"/>
    <w:rsid w:val="00444348"/>
    <w:rsid w:val="004F0331"/>
    <w:rsid w:val="005139DB"/>
    <w:rsid w:val="00521F17"/>
    <w:rsid w:val="00572B26"/>
    <w:rsid w:val="005A6258"/>
    <w:rsid w:val="005B1F87"/>
    <w:rsid w:val="005C7E2E"/>
    <w:rsid w:val="005E2332"/>
    <w:rsid w:val="005F1AC0"/>
    <w:rsid w:val="00601A65"/>
    <w:rsid w:val="00665EFB"/>
    <w:rsid w:val="006B03DD"/>
    <w:rsid w:val="006B52D0"/>
    <w:rsid w:val="006C5427"/>
    <w:rsid w:val="00711BA7"/>
    <w:rsid w:val="00736556"/>
    <w:rsid w:val="007D73B8"/>
    <w:rsid w:val="007F0338"/>
    <w:rsid w:val="00806815"/>
    <w:rsid w:val="0081659F"/>
    <w:rsid w:val="008350F7"/>
    <w:rsid w:val="00854D32"/>
    <w:rsid w:val="00874C4F"/>
    <w:rsid w:val="0089011D"/>
    <w:rsid w:val="008B1F05"/>
    <w:rsid w:val="008D403D"/>
    <w:rsid w:val="008D466F"/>
    <w:rsid w:val="009168FA"/>
    <w:rsid w:val="009353F3"/>
    <w:rsid w:val="009431F7"/>
    <w:rsid w:val="00943B65"/>
    <w:rsid w:val="00964843"/>
    <w:rsid w:val="0098067C"/>
    <w:rsid w:val="009E5C56"/>
    <w:rsid w:val="00A34FC2"/>
    <w:rsid w:val="00A42C7A"/>
    <w:rsid w:val="00A43250"/>
    <w:rsid w:val="00A53B59"/>
    <w:rsid w:val="00A5622B"/>
    <w:rsid w:val="00A6548D"/>
    <w:rsid w:val="00A70A14"/>
    <w:rsid w:val="00A95533"/>
    <w:rsid w:val="00AC4C2D"/>
    <w:rsid w:val="00AD2B2E"/>
    <w:rsid w:val="00AD2DA8"/>
    <w:rsid w:val="00AE6C32"/>
    <w:rsid w:val="00AF03F6"/>
    <w:rsid w:val="00B31B16"/>
    <w:rsid w:val="00B350AB"/>
    <w:rsid w:val="00B54FEB"/>
    <w:rsid w:val="00BA39C8"/>
    <w:rsid w:val="00BC150A"/>
    <w:rsid w:val="00C12565"/>
    <w:rsid w:val="00C41022"/>
    <w:rsid w:val="00C46E19"/>
    <w:rsid w:val="00C86FC6"/>
    <w:rsid w:val="00C87721"/>
    <w:rsid w:val="00CC0B48"/>
    <w:rsid w:val="00CC7174"/>
    <w:rsid w:val="00CD5E0E"/>
    <w:rsid w:val="00CE4D0A"/>
    <w:rsid w:val="00CF778E"/>
    <w:rsid w:val="00D4294E"/>
    <w:rsid w:val="00D47D05"/>
    <w:rsid w:val="00D57340"/>
    <w:rsid w:val="00D936BE"/>
    <w:rsid w:val="00D9472A"/>
    <w:rsid w:val="00DE739B"/>
    <w:rsid w:val="00DF6498"/>
    <w:rsid w:val="00E02E9B"/>
    <w:rsid w:val="00E531D2"/>
    <w:rsid w:val="00E83A57"/>
    <w:rsid w:val="00E9448A"/>
    <w:rsid w:val="00EA5003"/>
    <w:rsid w:val="00ED27DF"/>
    <w:rsid w:val="00ED5EE5"/>
    <w:rsid w:val="00EE6918"/>
    <w:rsid w:val="00F253BE"/>
    <w:rsid w:val="00F277C6"/>
    <w:rsid w:val="00F73349"/>
    <w:rsid w:val="00F8506C"/>
    <w:rsid w:val="00F87D02"/>
    <w:rsid w:val="00F9452B"/>
    <w:rsid w:val="00FC23DE"/>
    <w:rsid w:val="00FC25E7"/>
    <w:rsid w:val="00FD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F3984"/>
  <w15:docId w15:val="{E2B9A61A-0EC5-4D53-A935-A408C098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Rubrik1">
    <w:name w:val="heading 1"/>
    <w:basedOn w:val="Normal"/>
    <w:next w:val="Normal"/>
    <w:qFormat/>
    <w:pPr>
      <w:tabs>
        <w:tab w:val="left" w:pos="7185"/>
      </w:tabs>
      <w:ind w:left="-907" w:right="-1080"/>
      <w:jc w:val="right"/>
      <w:outlineLvl w:val="0"/>
    </w:pPr>
    <w:rPr>
      <w:b/>
      <w:color w:val="808080"/>
      <w:sz w:val="36"/>
      <w:szCs w:val="36"/>
    </w:rPr>
  </w:style>
  <w:style w:type="paragraph" w:styleId="Rubrik2">
    <w:name w:val="heading 2"/>
    <w:basedOn w:val="Normal"/>
    <w:next w:val="Normal"/>
    <w:qFormat/>
    <w:pPr>
      <w:tabs>
        <w:tab w:val="left" w:pos="7185"/>
      </w:tabs>
      <w:spacing w:after="60"/>
      <w:ind w:left="-720"/>
      <w:outlineLvl w:val="1"/>
    </w:pPr>
    <w:rPr>
      <w:b/>
    </w:rPr>
  </w:style>
  <w:style w:type="paragraph" w:styleId="Rubrik3">
    <w:name w:val="heading 3"/>
    <w:basedOn w:val="Normal"/>
    <w:next w:val="Normal"/>
    <w:qFormat/>
    <w:pPr>
      <w:jc w:val="center"/>
      <w:outlineLvl w:val="2"/>
    </w:pPr>
    <w:rPr>
      <w:b/>
      <w:color w:val="FFFFF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rdtextChar">
    <w:name w:val="Brödtext Char"/>
    <w:link w:val="Brdtext"/>
  </w:style>
  <w:style w:type="paragraph" w:styleId="Brdtext">
    <w:name w:val="Body Text"/>
    <w:basedOn w:val="Normal"/>
    <w:link w:val="BrdtextChar"/>
    <w:rPr>
      <w:sz w:val="19"/>
      <w:szCs w:val="19"/>
    </w:rPr>
  </w:style>
  <w:style w:type="paragraph" w:styleId="Brdtext2">
    <w:name w:val="Body Text 2"/>
    <w:basedOn w:val="Normal"/>
    <w:pPr>
      <w:tabs>
        <w:tab w:val="left" w:pos="1143"/>
        <w:tab w:val="left" w:pos="3600"/>
        <w:tab w:val="left" w:pos="7200"/>
      </w:tabs>
    </w:pPr>
    <w:rPr>
      <w:i/>
      <w:sz w:val="16"/>
      <w:szCs w:val="16"/>
    </w:rPr>
  </w:style>
  <w:style w:type="paragraph" w:styleId="Brdtext3">
    <w:name w:val="Body Text 3"/>
    <w:basedOn w:val="Normal"/>
    <w:pPr>
      <w:jc w:val="center"/>
    </w:pPr>
    <w:rPr>
      <w:sz w:val="16"/>
      <w:szCs w:val="16"/>
    </w:rPr>
  </w:style>
  <w:style w:type="paragraph" w:customStyle="1" w:styleId="Kryssrutor">
    <w:name w:val="Kryssrutor"/>
    <w:basedOn w:val="Brdtext"/>
    <w:pPr>
      <w:jc w:val="center"/>
    </w:pPr>
    <w:rPr>
      <w:lang w:bidi="en-US"/>
    </w:rPr>
  </w:style>
  <w:style w:type="paragraph" w:customStyle="1" w:styleId="Checkruta">
    <w:name w:val="Checkruta"/>
    <w:basedOn w:val="Normal"/>
    <w:next w:val="Normal"/>
    <w:pPr>
      <w:jc w:val="center"/>
    </w:pPr>
    <w:rPr>
      <w:sz w:val="19"/>
      <w:szCs w:val="19"/>
      <w:lang w:bidi="en-US"/>
    </w:rPr>
  </w:style>
  <w:style w:type="paragraph" w:customStyle="1" w:styleId="Flttext">
    <w:name w:val="Fälttext"/>
    <w:basedOn w:val="Brdtext"/>
    <w:next w:val="Normal"/>
    <w:rPr>
      <w:b/>
      <w:lang w:bidi="en-US"/>
    </w:rPr>
  </w:style>
  <w:style w:type="paragraph" w:customStyle="1" w:styleId="Brdtext4">
    <w:name w:val="Brödtext 4"/>
    <w:basedOn w:val="Normal"/>
    <w:next w:val="Normal"/>
    <w:pPr>
      <w:spacing w:after="120"/>
    </w:pPr>
    <w:rPr>
      <w:i/>
      <w:sz w:val="20"/>
      <w:szCs w:val="20"/>
      <w:lang w:bidi="en-US"/>
    </w:rPr>
  </w:style>
  <w:style w:type="character" w:customStyle="1" w:styleId="Teckentecken">
    <w:name w:val="Tecken tecken"/>
    <w:basedOn w:val="Standardstycketeckensnitt"/>
    <w:rPr>
      <w:rFonts w:ascii="Arial" w:hAnsi="Arial" w:cs="Arial" w:hint="default"/>
      <w:sz w:val="19"/>
      <w:szCs w:val="19"/>
      <w:lang w:val="en-US" w:eastAsia="en-US" w:bidi="en-US"/>
    </w:rPr>
  </w:style>
  <w:style w:type="character" w:customStyle="1" w:styleId="Flttexttecken">
    <w:name w:val="Fälttexttecken"/>
    <w:basedOn w:val="Teckentecken"/>
    <w:rPr>
      <w:rFonts w:ascii="Arial" w:hAnsi="Arial" w:cs="Arial" w:hint="default"/>
      <w:b/>
      <w:bCs w:val="0"/>
      <w:sz w:val="19"/>
      <w:szCs w:val="19"/>
      <w:lang w:val="en-US" w:eastAsia="en-US" w:bidi="en-US"/>
    </w:rPr>
  </w:style>
  <w:style w:type="paragraph" w:styleId="Sidhuvud">
    <w:name w:val="header"/>
    <w:basedOn w:val="Normal"/>
    <w:link w:val="SidhuvudChar"/>
    <w:unhideWhenUsed/>
    <w:rsid w:val="004F0331"/>
    <w:pPr>
      <w:tabs>
        <w:tab w:val="center" w:pos="4536"/>
        <w:tab w:val="right" w:pos="9072"/>
      </w:tabs>
    </w:pPr>
  </w:style>
  <w:style w:type="character" w:customStyle="1" w:styleId="SidhuvudChar">
    <w:name w:val="Sidhuvud Char"/>
    <w:basedOn w:val="Standardstycketeckensnitt"/>
    <w:link w:val="Sidhuvud"/>
    <w:rsid w:val="004F0331"/>
    <w:rPr>
      <w:rFonts w:ascii="Arial" w:hAnsi="Arial" w:cs="Arial"/>
      <w:sz w:val="24"/>
      <w:szCs w:val="24"/>
    </w:rPr>
  </w:style>
  <w:style w:type="paragraph" w:styleId="Sidfot">
    <w:name w:val="footer"/>
    <w:basedOn w:val="Normal"/>
    <w:link w:val="SidfotChar"/>
    <w:unhideWhenUsed/>
    <w:rsid w:val="004F0331"/>
    <w:pPr>
      <w:tabs>
        <w:tab w:val="center" w:pos="4536"/>
        <w:tab w:val="right" w:pos="9072"/>
      </w:tabs>
    </w:pPr>
  </w:style>
  <w:style w:type="character" w:customStyle="1" w:styleId="SidfotChar">
    <w:name w:val="Sidfot Char"/>
    <w:basedOn w:val="Standardstycketeckensnitt"/>
    <w:link w:val="Sidfot"/>
    <w:rsid w:val="004F0331"/>
    <w:rPr>
      <w:rFonts w:ascii="Arial" w:hAnsi="Arial" w:cs="Arial"/>
      <w:sz w:val="24"/>
      <w:szCs w:val="24"/>
    </w:rPr>
  </w:style>
  <w:style w:type="paragraph" w:customStyle="1" w:styleId="CM3">
    <w:name w:val="CM3"/>
    <w:basedOn w:val="Normal"/>
    <w:next w:val="Normal"/>
    <w:uiPriority w:val="99"/>
    <w:rsid w:val="00A6548D"/>
    <w:pPr>
      <w:widowControl w:val="0"/>
      <w:autoSpaceDE w:val="0"/>
      <w:autoSpaceDN w:val="0"/>
      <w:adjustRightInd w:val="0"/>
    </w:pPr>
    <w:rPr>
      <w:rFonts w:ascii="GGCOL F+ ITC Avant Garde Std" w:hAnsi="GGCOL F+ ITC Avant Garde Std" w:cs="Times New Roman"/>
      <w:lang w:val="sv-SE" w:eastAsia="sv-SE"/>
    </w:rPr>
  </w:style>
  <w:style w:type="paragraph" w:customStyle="1" w:styleId="Default">
    <w:name w:val="Default"/>
    <w:rsid w:val="002C6509"/>
    <w:pPr>
      <w:widowControl w:val="0"/>
      <w:autoSpaceDE w:val="0"/>
      <w:autoSpaceDN w:val="0"/>
      <w:adjustRightInd w:val="0"/>
    </w:pPr>
    <w:rPr>
      <w:rFonts w:ascii="GGCOL F+ ITC Avant Garde Std" w:hAnsi="GGCOL F+ ITC Avant Garde Std" w:cs="GGCOL F+ ITC Avant Garde Std"/>
      <w:color w:val="000000"/>
      <w:sz w:val="24"/>
      <w:szCs w:val="24"/>
      <w:lang w:val="sv-SE" w:eastAsia="sv-SE"/>
    </w:rPr>
  </w:style>
  <w:style w:type="character" w:styleId="Hyperlnk">
    <w:name w:val="Hyperlink"/>
    <w:uiPriority w:val="99"/>
    <w:unhideWhenUsed/>
    <w:rsid w:val="002C6509"/>
    <w:rPr>
      <w:rFonts w:cs="Times New Roman"/>
      <w:color w:val="0000FF"/>
      <w:u w:val="single"/>
    </w:rPr>
  </w:style>
  <w:style w:type="paragraph" w:customStyle="1" w:styleId="CM1">
    <w:name w:val="CM1"/>
    <w:basedOn w:val="Default"/>
    <w:next w:val="Default"/>
    <w:uiPriority w:val="99"/>
    <w:rsid w:val="001A4CD8"/>
    <w:pPr>
      <w:spacing w:line="306" w:lineRule="atLeast"/>
    </w:pPr>
    <w:rPr>
      <w:rFonts w:cs="Times New Roman"/>
      <w:color w:val="auto"/>
    </w:rPr>
  </w:style>
  <w:style w:type="character" w:styleId="Olstomnmnande">
    <w:name w:val="Unresolved Mention"/>
    <w:basedOn w:val="Standardstycketeckensnitt"/>
    <w:uiPriority w:val="99"/>
    <w:semiHidden/>
    <w:unhideWhenUsed/>
    <w:rsid w:val="00F8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35674">
      <w:bodyDiv w:val="1"/>
      <w:marLeft w:val="0"/>
      <w:marRight w:val="0"/>
      <w:marTop w:val="0"/>
      <w:marBottom w:val="0"/>
      <w:divBdr>
        <w:top w:val="none" w:sz="0" w:space="0" w:color="auto"/>
        <w:left w:val="none" w:sz="0" w:space="0" w:color="auto"/>
        <w:bottom w:val="none" w:sz="0" w:space="0" w:color="auto"/>
        <w:right w:val="none" w:sz="0" w:space="0" w:color="auto"/>
      </w:divBdr>
      <w:divsChild>
        <w:div w:id="1580944676">
          <w:marLeft w:val="0"/>
          <w:marRight w:val="0"/>
          <w:marTop w:val="0"/>
          <w:marBottom w:val="0"/>
          <w:divBdr>
            <w:top w:val="none" w:sz="0" w:space="0" w:color="auto"/>
            <w:left w:val="none" w:sz="0" w:space="0" w:color="auto"/>
            <w:bottom w:val="none" w:sz="0" w:space="0" w:color="auto"/>
            <w:right w:val="none" w:sz="0" w:space="0" w:color="auto"/>
          </w:divBdr>
        </w:div>
        <w:div w:id="239219103">
          <w:marLeft w:val="0"/>
          <w:marRight w:val="0"/>
          <w:marTop w:val="0"/>
          <w:marBottom w:val="0"/>
          <w:divBdr>
            <w:top w:val="none" w:sz="0" w:space="0" w:color="auto"/>
            <w:left w:val="none" w:sz="0" w:space="0" w:color="auto"/>
            <w:bottom w:val="none" w:sz="0" w:space="0" w:color="auto"/>
            <w:right w:val="none" w:sz="0" w:space="0" w:color="auto"/>
          </w:divBdr>
        </w:div>
        <w:div w:id="709257351">
          <w:marLeft w:val="0"/>
          <w:marRight w:val="0"/>
          <w:marTop w:val="0"/>
          <w:marBottom w:val="0"/>
          <w:divBdr>
            <w:top w:val="none" w:sz="0" w:space="0" w:color="auto"/>
            <w:left w:val="none" w:sz="0" w:space="0" w:color="auto"/>
            <w:bottom w:val="none" w:sz="0" w:space="0" w:color="auto"/>
            <w:right w:val="none" w:sz="0" w:space="0" w:color="auto"/>
          </w:divBdr>
        </w:div>
        <w:div w:id="874776642">
          <w:marLeft w:val="0"/>
          <w:marRight w:val="0"/>
          <w:marTop w:val="0"/>
          <w:marBottom w:val="0"/>
          <w:divBdr>
            <w:top w:val="none" w:sz="0" w:space="0" w:color="auto"/>
            <w:left w:val="none" w:sz="0" w:space="0" w:color="auto"/>
            <w:bottom w:val="none" w:sz="0" w:space="0" w:color="auto"/>
            <w:right w:val="none" w:sz="0" w:space="0" w:color="auto"/>
          </w:divBdr>
        </w:div>
        <w:div w:id="1145974067">
          <w:marLeft w:val="0"/>
          <w:marRight w:val="0"/>
          <w:marTop w:val="0"/>
          <w:marBottom w:val="0"/>
          <w:divBdr>
            <w:top w:val="none" w:sz="0" w:space="0" w:color="auto"/>
            <w:left w:val="none" w:sz="0" w:space="0" w:color="auto"/>
            <w:bottom w:val="none" w:sz="0" w:space="0" w:color="auto"/>
            <w:right w:val="none" w:sz="0" w:space="0" w:color="auto"/>
          </w:divBdr>
        </w:div>
        <w:div w:id="604776068">
          <w:marLeft w:val="0"/>
          <w:marRight w:val="0"/>
          <w:marTop w:val="0"/>
          <w:marBottom w:val="0"/>
          <w:divBdr>
            <w:top w:val="none" w:sz="0" w:space="0" w:color="auto"/>
            <w:left w:val="none" w:sz="0" w:space="0" w:color="auto"/>
            <w:bottom w:val="none" w:sz="0" w:space="0" w:color="auto"/>
            <w:right w:val="none" w:sz="0" w:space="0" w:color="auto"/>
          </w:divBdr>
        </w:div>
        <w:div w:id="999890704">
          <w:marLeft w:val="0"/>
          <w:marRight w:val="0"/>
          <w:marTop w:val="0"/>
          <w:marBottom w:val="0"/>
          <w:divBdr>
            <w:top w:val="none" w:sz="0" w:space="0" w:color="auto"/>
            <w:left w:val="none" w:sz="0" w:space="0" w:color="auto"/>
            <w:bottom w:val="none" w:sz="0" w:space="0" w:color="auto"/>
            <w:right w:val="none" w:sz="0" w:space="0" w:color="auto"/>
          </w:divBdr>
        </w:div>
        <w:div w:id="1019234570">
          <w:marLeft w:val="0"/>
          <w:marRight w:val="0"/>
          <w:marTop w:val="0"/>
          <w:marBottom w:val="0"/>
          <w:divBdr>
            <w:top w:val="none" w:sz="0" w:space="0" w:color="auto"/>
            <w:left w:val="none" w:sz="0" w:space="0" w:color="auto"/>
            <w:bottom w:val="none" w:sz="0" w:space="0" w:color="auto"/>
            <w:right w:val="none" w:sz="0" w:space="0" w:color="auto"/>
          </w:divBdr>
        </w:div>
        <w:div w:id="5346627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telj.com" TargetMode="Externa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unfun2024@rivaclubswe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AppData\Roaming\Microsoft\Templates\Anst&#228;llningsformul&#228;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rketSpecific xmlns="296b809b-b7bc-48ce-813f-22e66fa9c53a">false</MarketSpecific>
    <ApprovalStatus xmlns="296b809b-b7bc-48ce-813f-22e66fa9c53a">InProgress</ApprovalStatus>
    <LocComments xmlns="296b809b-b7bc-48ce-813f-22e66fa9c53a" xsi:nil="true"/>
    <DirectSourceMarket xmlns="296b809b-b7bc-48ce-813f-22e66fa9c53a">english</DirectSourceMarket>
    <ThumbnailAssetId xmlns="296b809b-b7bc-48ce-813f-22e66fa9c53a" xsi:nil="true"/>
    <PrimaryImageGen xmlns="296b809b-b7bc-48ce-813f-22e66fa9c53a">true</PrimaryImageGen>
    <LegacyData xmlns="296b809b-b7bc-48ce-813f-22e66fa9c53a" xsi:nil="true"/>
    <TPFriendlyName xmlns="296b809b-b7bc-48ce-813f-22e66fa9c53a" xsi:nil="true"/>
    <NumericId xmlns="296b809b-b7bc-48ce-813f-22e66fa9c53a" xsi:nil="true"/>
    <LocRecommendedHandoff xmlns="296b809b-b7bc-48ce-813f-22e66fa9c53a" xsi:nil="true"/>
    <BlockPublish xmlns="296b809b-b7bc-48ce-813f-22e66fa9c53a">false</BlockPublish>
    <BusinessGroup xmlns="296b809b-b7bc-48ce-813f-22e66fa9c53a" xsi:nil="true"/>
    <OpenTemplate xmlns="296b809b-b7bc-48ce-813f-22e66fa9c53a">true</OpenTemplate>
    <SourceTitle xmlns="296b809b-b7bc-48ce-813f-22e66fa9c53a">Request for approval to hire</SourceTitle>
    <APEditor xmlns="296b809b-b7bc-48ce-813f-22e66fa9c53a">
      <UserInfo>
        <DisplayName/>
        <AccountId xsi:nil="true"/>
        <AccountType/>
      </UserInfo>
    </APEditor>
    <UALocComments xmlns="296b809b-b7bc-48ce-813f-22e66fa9c53a">2007 Template UpLeveling Do Not HandOff</UALocComments>
    <IntlLangReviewDate xmlns="296b809b-b7bc-48ce-813f-22e66fa9c53a" xsi:nil="true"/>
    <PublishStatusLookup xmlns="296b809b-b7bc-48ce-813f-22e66fa9c53a">
      <Value>376199</Value>
      <Value>376201</Value>
    </PublishStatusLookup>
    <ParentAssetId xmlns="296b809b-b7bc-48ce-813f-22e66fa9c53a" xsi:nil="true"/>
    <FeatureTagsTaxHTField0 xmlns="296b809b-b7bc-48ce-813f-22e66fa9c53a">
      <Terms xmlns="http://schemas.microsoft.com/office/infopath/2007/PartnerControls"/>
    </FeatureTagsTaxHTField0>
    <MachineTranslated xmlns="296b809b-b7bc-48ce-813f-22e66fa9c53a">false</MachineTranslated>
    <Providers xmlns="296b809b-b7bc-48ce-813f-22e66fa9c53a" xsi:nil="true"/>
    <OriginalSourceMarket xmlns="296b809b-b7bc-48ce-813f-22e66fa9c53a">english</OriginalSourceMarket>
    <APDescription xmlns="296b809b-b7bc-48ce-813f-22e66fa9c53a" xsi:nil="true"/>
    <ContentItem xmlns="296b809b-b7bc-48ce-813f-22e66fa9c53a" xsi:nil="true"/>
    <ClipArtFilename xmlns="296b809b-b7bc-48ce-813f-22e66fa9c53a" xsi:nil="true"/>
    <TPInstallLocation xmlns="296b809b-b7bc-48ce-813f-22e66fa9c53a" xsi:nil="true"/>
    <TimesCloned xmlns="296b809b-b7bc-48ce-813f-22e66fa9c53a" xsi:nil="true"/>
    <PublishTargets xmlns="296b809b-b7bc-48ce-813f-22e66fa9c53a">OfficeOnline,OfficeOnlineVNext</PublishTargets>
    <AcquiredFrom xmlns="296b809b-b7bc-48ce-813f-22e66fa9c53a">Internal MS</AcquiredFrom>
    <AssetStart xmlns="296b809b-b7bc-48ce-813f-22e66fa9c53a">2012-01-17T17:24:00+00:00</AssetStart>
    <FriendlyTitle xmlns="296b809b-b7bc-48ce-813f-22e66fa9c53a" xsi:nil="true"/>
    <Provider xmlns="296b809b-b7bc-48ce-813f-22e66fa9c53a" xsi:nil="true"/>
    <LastHandOff xmlns="296b809b-b7bc-48ce-813f-22e66fa9c53a" xsi:nil="true"/>
    <Manager xmlns="296b809b-b7bc-48ce-813f-22e66fa9c53a" xsi:nil="true"/>
    <UALocRecommendation xmlns="296b809b-b7bc-48ce-813f-22e66fa9c53a">Localize</UALocRecommendation>
    <ArtSampleDocs xmlns="296b809b-b7bc-48ce-813f-22e66fa9c53a" xsi:nil="true"/>
    <UACurrentWords xmlns="296b809b-b7bc-48ce-813f-22e66fa9c53a" xsi:nil="true"/>
    <TPClientViewer xmlns="296b809b-b7bc-48ce-813f-22e66fa9c53a" xsi:nil="true"/>
    <TemplateStatus xmlns="296b809b-b7bc-48ce-813f-22e66fa9c53a">Complete</TemplateStatus>
    <ShowIn xmlns="296b809b-b7bc-48ce-813f-22e66fa9c53a">Show everywhere</ShowIn>
    <CSXHash xmlns="296b809b-b7bc-48ce-813f-22e66fa9c53a" xsi:nil="true"/>
    <Downloads xmlns="296b809b-b7bc-48ce-813f-22e66fa9c53a">0</Downloads>
    <VoteCount xmlns="296b809b-b7bc-48ce-813f-22e66fa9c53a" xsi:nil="true"/>
    <OOCacheId xmlns="296b809b-b7bc-48ce-813f-22e66fa9c53a" xsi:nil="true"/>
    <IsDeleted xmlns="296b809b-b7bc-48ce-813f-22e66fa9c53a">false</IsDeleted>
    <InternalTagsTaxHTField0 xmlns="296b809b-b7bc-48ce-813f-22e66fa9c53a">
      <Terms xmlns="http://schemas.microsoft.com/office/infopath/2007/PartnerControls"/>
    </InternalTagsTaxHTField0>
    <UANotes xmlns="296b809b-b7bc-48ce-813f-22e66fa9c53a">2003 to 2007 conversion</UANotes>
    <AssetExpire xmlns="296b809b-b7bc-48ce-813f-22e66fa9c53a">2035-01-01T08:00:00+00:00</AssetExpire>
    <CSXSubmissionMarket xmlns="296b809b-b7bc-48ce-813f-22e66fa9c53a" xsi:nil="true"/>
    <DSATActionTaken xmlns="296b809b-b7bc-48ce-813f-22e66fa9c53a" xsi:nil="true"/>
    <SubmitterId xmlns="296b809b-b7bc-48ce-813f-22e66fa9c53a" xsi:nil="true"/>
    <EditorialTags xmlns="296b809b-b7bc-48ce-813f-22e66fa9c53a" xsi:nil="true"/>
    <TPExecutable xmlns="296b809b-b7bc-48ce-813f-22e66fa9c53a" xsi:nil="true"/>
    <CSXSubmissionDate xmlns="296b809b-b7bc-48ce-813f-22e66fa9c53a" xsi:nil="true"/>
    <CSXUpdate xmlns="296b809b-b7bc-48ce-813f-22e66fa9c53a">false</CSXUpdate>
    <AssetType xmlns="296b809b-b7bc-48ce-813f-22e66fa9c53a">TP</AssetType>
    <ApprovalLog xmlns="296b809b-b7bc-48ce-813f-22e66fa9c53a" xsi:nil="true"/>
    <BugNumber xmlns="296b809b-b7bc-48ce-813f-22e66fa9c53a" xsi:nil="true"/>
    <OriginAsset xmlns="296b809b-b7bc-48ce-813f-22e66fa9c53a" xsi:nil="true"/>
    <TPComponent xmlns="296b809b-b7bc-48ce-813f-22e66fa9c53a" xsi:nil="true"/>
    <Milestone xmlns="296b809b-b7bc-48ce-813f-22e66fa9c53a" xsi:nil="true"/>
    <RecommendationsModifier xmlns="296b809b-b7bc-48ce-813f-22e66fa9c53a" xsi:nil="true"/>
    <AssetId xmlns="296b809b-b7bc-48ce-813f-22e66fa9c53a">TP102817104</AssetId>
    <PolicheckWords xmlns="296b809b-b7bc-48ce-813f-22e66fa9c53a" xsi:nil="true"/>
    <TPLaunchHelpLink xmlns="296b809b-b7bc-48ce-813f-22e66fa9c53a" xsi:nil="true"/>
    <IntlLocPriority xmlns="296b809b-b7bc-48ce-813f-22e66fa9c53a" xsi:nil="true"/>
    <TPApplication xmlns="296b809b-b7bc-48ce-813f-22e66fa9c53a" xsi:nil="true"/>
    <IntlLangReviewer xmlns="296b809b-b7bc-48ce-813f-22e66fa9c53a" xsi:nil="true"/>
    <HandoffToMSDN xmlns="296b809b-b7bc-48ce-813f-22e66fa9c53a" xsi:nil="true"/>
    <PlannedPubDate xmlns="296b809b-b7bc-48ce-813f-22e66fa9c53a" xsi:nil="true"/>
    <CrawlForDependencies xmlns="296b809b-b7bc-48ce-813f-22e66fa9c53a">false</CrawlForDependencies>
    <LocLastLocAttemptVersionLookup xmlns="296b809b-b7bc-48ce-813f-22e66fa9c53a">790465</LocLastLocAttemptVersionLookup>
    <TrustLevel xmlns="296b809b-b7bc-48ce-813f-22e66fa9c53a">1 Microsoft Managed Content</TrustLevel>
    <CampaignTagsTaxHTField0 xmlns="296b809b-b7bc-48ce-813f-22e66fa9c53a">
      <Terms xmlns="http://schemas.microsoft.com/office/infopath/2007/PartnerControls"/>
    </CampaignTagsTaxHTField0>
    <TPNamespace xmlns="296b809b-b7bc-48ce-813f-22e66fa9c53a" xsi:nil="true"/>
    <TaxCatchAll xmlns="296b809b-b7bc-48ce-813f-22e66fa9c53a"/>
    <IsSearchable xmlns="296b809b-b7bc-48ce-813f-22e66fa9c53a">true</IsSearchable>
    <TemplateTemplateType xmlns="296b809b-b7bc-48ce-813f-22e66fa9c53a">Word 2007 Default</TemplateTemplateType>
    <Markets xmlns="296b809b-b7bc-48ce-813f-22e66fa9c53a"/>
    <IntlLangReview xmlns="296b809b-b7bc-48ce-813f-22e66fa9c53a">false</IntlLangReview>
    <UAProjectedTotalWords xmlns="296b809b-b7bc-48ce-813f-22e66fa9c53a" xsi:nil="true"/>
    <OutputCachingOn xmlns="296b809b-b7bc-48ce-813f-22e66fa9c53a">false</OutputCachingOn>
    <LocMarketGroupTiers2 xmlns="296b809b-b7bc-48ce-813f-22e66fa9c53a">,t:Tier 1,t:Tier 2,t:Tier 3,</LocMarketGroupTiers2>
    <APAuthor xmlns="296b809b-b7bc-48ce-813f-22e66fa9c53a">
      <UserInfo>
        <DisplayName/>
        <AccountId>1928</AccountId>
        <AccountType/>
      </UserInfo>
    </APAuthor>
    <TPCommandLine xmlns="296b809b-b7bc-48ce-813f-22e66fa9c53a" xsi:nil="true"/>
    <LocManualTestRequired xmlns="296b809b-b7bc-48ce-813f-22e66fa9c53a">false</LocManualTestRequired>
    <TPAppVersion xmlns="296b809b-b7bc-48ce-813f-22e66fa9c53a" xsi:nil="true"/>
    <EditorialStatus xmlns="296b809b-b7bc-48ce-813f-22e66fa9c53a" xsi:nil="true"/>
    <LastModifiedDateTime xmlns="296b809b-b7bc-48ce-813f-22e66fa9c53a" xsi:nil="true"/>
    <TPLaunchHelpLinkType xmlns="296b809b-b7bc-48ce-813f-22e66fa9c53a">Template</TPLaunchHelpLinkType>
    <OriginalRelease xmlns="296b809b-b7bc-48ce-813f-22e66fa9c53a">14</OriginalRelease>
    <ScenarioTagsTaxHTField0 xmlns="296b809b-b7bc-48ce-813f-22e66fa9c53a">
      <Terms xmlns="http://schemas.microsoft.com/office/infopath/2007/PartnerControls"/>
    </ScenarioTagsTaxHTField0>
    <LocalizationTagsTaxHTField0 xmlns="296b809b-b7bc-48ce-813f-22e66fa9c53a">
      <Terms xmlns="http://schemas.microsoft.com/office/infopath/2007/PartnerControls"/>
    </LocalizationTag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BE4E3BC60946534DB8314F473FCD9CA804001E6F70B81F461A41B87FD4CE9EC386B3" ma:contentTypeVersion="56" ma:contentTypeDescription="Create a new document." ma:contentTypeScope="" ma:versionID="cad036d77b1e4dc32a70e9d4d2907b7b">
  <xsd:schema xmlns:xsd="http://www.w3.org/2001/XMLSchema" xmlns:xs="http://www.w3.org/2001/XMLSchema" xmlns:p="http://schemas.microsoft.com/office/2006/metadata/properties" xmlns:ns2="296b809b-b7bc-48ce-813f-22e66fa9c53a" targetNamespace="http://schemas.microsoft.com/office/2006/metadata/properties" ma:root="true" ma:fieldsID="6f608315615542f398b2e5dd31df8ea2" ns2:_="">
    <xsd:import namespace="296b809b-b7bc-48ce-813f-22e66fa9c53a"/>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b809b-b7bc-48ce-813f-22e66fa9c53a"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67945c02-074b-4538-913f-759616645934}"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4F989717-7C53-46C1-A956-7823E48B93BE}" ma:internalName="CSXSubmissionMarket" ma:readOnly="false" ma:showField="MarketName" ma:web="296b809b-b7bc-48ce-813f-22e66fa9c53a">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319a528-ae60-4d6c-bd69-1ff048213794}"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6FA6E668-737C-40F0-B8B7-4081245CD49F}" ma:internalName="InProjectListLookup" ma:readOnly="true" ma:showField="InProjectLis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fa4ddef7-4264-4fbb-aea4-8ba0765ba4f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6FA6E668-737C-40F0-B8B7-4081245CD49F}" ma:internalName="LastCompleteVersionLookup" ma:readOnly="true" ma:showField="LastComplete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6FA6E668-737C-40F0-B8B7-4081245CD49F}" ma:internalName="LastPreviewErrorLookup" ma:readOnly="true" ma:showField="LastPreview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6FA6E668-737C-40F0-B8B7-4081245CD49F}" ma:internalName="LastPreviewResultLookup" ma:readOnly="true" ma:showField="LastPreview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6FA6E668-737C-40F0-B8B7-4081245CD49F}" ma:internalName="LastPreviewAttemptDateLookup" ma:readOnly="true" ma:showField="LastPreview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6FA6E668-737C-40F0-B8B7-4081245CD49F}" ma:internalName="LastPreviewedByLookup" ma:readOnly="true" ma:showField="LastPreview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6FA6E668-737C-40F0-B8B7-4081245CD49F}" ma:internalName="LastPreviewTimeLookup" ma:readOnly="true" ma:showField="LastPreview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6FA6E668-737C-40F0-B8B7-4081245CD49F}" ma:internalName="LastPreviewVersionLookup" ma:readOnly="true" ma:showField="LastPreview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6FA6E668-737C-40F0-B8B7-4081245CD49F}" ma:internalName="LastPublishErrorLookup" ma:readOnly="true" ma:showField="LastPublish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6FA6E668-737C-40F0-B8B7-4081245CD49F}" ma:internalName="LastPublishResultLookup" ma:readOnly="true" ma:showField="LastPublish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6FA6E668-737C-40F0-B8B7-4081245CD49F}" ma:internalName="LastPublishAttemptDateLookup" ma:readOnly="true" ma:showField="LastPublish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6FA6E668-737C-40F0-B8B7-4081245CD49F}" ma:internalName="LastPublishedByLookup" ma:readOnly="true" ma:showField="LastPublish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6FA6E668-737C-40F0-B8B7-4081245CD49F}" ma:internalName="LastPublishTimeLookup" ma:readOnly="true" ma:showField="LastPublish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6FA6E668-737C-40F0-B8B7-4081245CD49F}" ma:internalName="LastPublishVersionLookup" ma:readOnly="true" ma:showField="LastPublish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8C6E238A-761A-41FD-BFB6-241168E6D51E}" ma:internalName="LocLastLocAttemptVersionLookup" ma:readOnly="false" ma:showField="LastLocAttemptVersion" ma:web="296b809b-b7bc-48ce-813f-22e66fa9c53a">
      <xsd:simpleType>
        <xsd:restriction base="dms:Lookup"/>
      </xsd:simpleType>
    </xsd:element>
    <xsd:element name="LocLastLocAttemptVersionTypeLookup" ma:index="71" nillable="true" ma:displayName="Loc Last Loc Attempt Version Type" ma:default="" ma:list="{8C6E238A-761A-41FD-BFB6-241168E6D51E}" ma:internalName="LocLastLocAttemptVersionTypeLookup" ma:readOnly="true" ma:showField="LastLocAttemptVersionType" ma:web="296b809b-b7bc-48ce-813f-22e66fa9c53a">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8C6E238A-761A-41FD-BFB6-241168E6D51E}" ma:internalName="LocNewPublishedVersionLookup" ma:readOnly="true" ma:showField="NewPublishedVersion" ma:web="296b809b-b7bc-48ce-813f-22e66fa9c53a">
      <xsd:simpleType>
        <xsd:restriction base="dms:Lookup"/>
      </xsd:simpleType>
    </xsd:element>
    <xsd:element name="LocOverallHandbackStatusLookup" ma:index="75" nillable="true" ma:displayName="Loc Overall Handback Status" ma:default="" ma:list="{8C6E238A-761A-41FD-BFB6-241168E6D51E}" ma:internalName="LocOverallHandbackStatusLookup" ma:readOnly="true" ma:showField="OverallHandbackStatus" ma:web="296b809b-b7bc-48ce-813f-22e66fa9c53a">
      <xsd:simpleType>
        <xsd:restriction base="dms:Lookup"/>
      </xsd:simpleType>
    </xsd:element>
    <xsd:element name="LocOverallLocStatusLookup" ma:index="76" nillable="true" ma:displayName="Loc Overall Localize Status" ma:default="" ma:list="{8C6E238A-761A-41FD-BFB6-241168E6D51E}" ma:internalName="LocOverallLocStatusLookup" ma:readOnly="true" ma:showField="OverallLocStatus" ma:web="296b809b-b7bc-48ce-813f-22e66fa9c53a">
      <xsd:simpleType>
        <xsd:restriction base="dms:Lookup"/>
      </xsd:simpleType>
    </xsd:element>
    <xsd:element name="LocOverallPreviewStatusLookup" ma:index="77" nillable="true" ma:displayName="Loc Overall Preview Status" ma:default="" ma:list="{8C6E238A-761A-41FD-BFB6-241168E6D51E}" ma:internalName="LocOverallPreviewStatusLookup" ma:readOnly="true" ma:showField="OverallPreviewStatus" ma:web="296b809b-b7bc-48ce-813f-22e66fa9c53a">
      <xsd:simpleType>
        <xsd:restriction base="dms:Lookup"/>
      </xsd:simpleType>
    </xsd:element>
    <xsd:element name="LocOverallPublishStatusLookup" ma:index="78" nillable="true" ma:displayName="Loc Overall Publish Status" ma:default="" ma:list="{8C6E238A-761A-41FD-BFB6-241168E6D51E}" ma:internalName="LocOverallPublishStatusLookup" ma:readOnly="true" ma:showField="OverallPublishStatus" ma:web="296b809b-b7bc-48ce-813f-22e66fa9c53a">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8C6E238A-761A-41FD-BFB6-241168E6D51E}" ma:internalName="LocProcessedForHandoffsLookup" ma:readOnly="true" ma:showField="ProcessedForHandoffs" ma:web="296b809b-b7bc-48ce-813f-22e66fa9c53a">
      <xsd:simpleType>
        <xsd:restriction base="dms:Lookup"/>
      </xsd:simpleType>
    </xsd:element>
    <xsd:element name="LocProcessedForMarketsLookup" ma:index="81" nillable="true" ma:displayName="Loc Processed For Markets" ma:default="" ma:list="{8C6E238A-761A-41FD-BFB6-241168E6D51E}" ma:internalName="LocProcessedForMarketsLookup" ma:readOnly="true" ma:showField="ProcessedForMarkets" ma:web="296b809b-b7bc-48ce-813f-22e66fa9c53a">
      <xsd:simpleType>
        <xsd:restriction base="dms:Lookup"/>
      </xsd:simpleType>
    </xsd:element>
    <xsd:element name="LocPublishedDependentAssetsLookup" ma:index="82" nillable="true" ma:displayName="Loc Published Dependent Assets" ma:default="" ma:list="{8C6E238A-761A-41FD-BFB6-241168E6D51E}" ma:internalName="LocPublishedDependentAssetsLookup" ma:readOnly="true" ma:showField="PublishedDependentAssets" ma:web="296b809b-b7bc-48ce-813f-22e66fa9c53a">
      <xsd:simpleType>
        <xsd:restriction base="dms:Lookup"/>
      </xsd:simpleType>
    </xsd:element>
    <xsd:element name="LocPublishedLinkedAssetsLookup" ma:index="83" nillable="true" ma:displayName="Loc Published Linked Assets" ma:default="" ma:list="{8C6E238A-761A-41FD-BFB6-241168E6D51E}" ma:internalName="LocPublishedLinkedAssetsLookup" ma:readOnly="true" ma:showField="PublishedLinkedAssets" ma:web="296b809b-b7bc-48ce-813f-22e66fa9c53a">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86f894d-4f85-40c9-a149-c2887cae0da5}"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4F989717-7C53-46C1-A956-7823E48B93BE}" ma:internalName="Markets" ma:readOnly="false" ma:showField="MarketNa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6FA6E668-737C-40F0-B8B7-4081245CD49F}" ma:internalName="NumOfRatingsLookup" ma:readOnly="true" ma:showField="NumOfRating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6FA6E668-737C-40F0-B8B7-4081245CD49F}" ma:internalName="PublishStatusLookup" ma:readOnly="false" ma:showField="PublishStatu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e2fc0d3e-8032-4897-b5dc-20882a9ecf8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d17e6943-aea1-4c24-95da-0ac656704bf7}" ma:internalName="TaxCatchAll" ma:showField="CatchAllData"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d17e6943-aea1-4c24-95da-0ac656704bf7}" ma:internalName="TaxCatchAllLabel" ma:readOnly="true" ma:showField="CatchAllDataLabel"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553A81-BA46-43B4-8F0E-AA481BF8D4F0}">
  <ds:schemaRefs>
    <ds:schemaRef ds:uri="http://schemas.microsoft.com/office/2006/metadata/properties"/>
    <ds:schemaRef ds:uri="http://schemas.microsoft.com/office/infopath/2007/PartnerControls"/>
    <ds:schemaRef ds:uri="296b809b-b7bc-48ce-813f-22e66fa9c53a"/>
  </ds:schemaRefs>
</ds:datastoreItem>
</file>

<file path=customXml/itemProps2.xml><?xml version="1.0" encoding="utf-8"?>
<ds:datastoreItem xmlns:ds="http://schemas.openxmlformats.org/officeDocument/2006/customXml" ds:itemID="{69D7FAEB-4CDC-40C7-9A85-9131231FE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b809b-b7bc-48ce-813f-22e66fa9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7CC6F-90DE-483D-AA4E-557849ACA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Anställningsformulär.dotx</Template>
  <TotalTime>126</TotalTime>
  <Pages>2</Pages>
  <Words>508</Words>
  <Characters>2458</Characters>
  <Application>Microsoft Office Word</Application>
  <DocSecurity>0</DocSecurity>
  <Lines>102</Lines>
  <Paragraphs>45</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vt:lpstr>
    </vt:vector>
  </TitlesOfParts>
  <Manager/>
  <Company>Microsoft Corporation</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Mårlind</dc:creator>
  <cp:keywords/>
  <dc:description/>
  <cp:lastModifiedBy>Martin</cp:lastModifiedBy>
  <cp:revision>13</cp:revision>
  <cp:lastPrinted>2002-03-04T17:04:00Z</cp:lastPrinted>
  <dcterms:created xsi:type="dcterms:W3CDTF">2024-01-07T22:30:00Z</dcterms:created>
  <dcterms:modified xsi:type="dcterms:W3CDTF">2024-02-12T19:03:00Z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TC060888521053</vt:lpwstr>
  </property>
  <property fmtid="{D5CDD505-2E9C-101B-9397-08002B2CF9AE}" pid="3" name="InternalTags">
    <vt:lpwstr/>
  </property>
  <property fmtid="{D5CDD505-2E9C-101B-9397-08002B2CF9AE}" pid="4" name="ContentTypeId">
    <vt:lpwstr>0x010100BE4E3BC60946534DB8314F473FCD9CA804001E6F70B81F461A41B87FD4CE9EC386B3</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4367400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y fmtid="{D5CDD505-2E9C-101B-9397-08002B2CF9AE}" pid="15" name="MSIP_Label_7d98662a-3f16-4a21-b6eb-8cabc97472f3_Enabled">
    <vt:lpwstr>true</vt:lpwstr>
  </property>
  <property fmtid="{D5CDD505-2E9C-101B-9397-08002B2CF9AE}" pid="16" name="MSIP_Label_7d98662a-3f16-4a21-b6eb-8cabc97472f3_SetDate">
    <vt:lpwstr>2022-01-31T07:39:12Z</vt:lpwstr>
  </property>
  <property fmtid="{D5CDD505-2E9C-101B-9397-08002B2CF9AE}" pid="17" name="MSIP_Label_7d98662a-3f16-4a21-b6eb-8cabc97472f3_Method">
    <vt:lpwstr>Privileged</vt:lpwstr>
  </property>
  <property fmtid="{D5CDD505-2E9C-101B-9397-08002B2CF9AE}" pid="18" name="MSIP_Label_7d98662a-3f16-4a21-b6eb-8cabc97472f3_Name">
    <vt:lpwstr>ALT - Intern</vt:lpwstr>
  </property>
  <property fmtid="{D5CDD505-2E9C-101B-9397-08002B2CF9AE}" pid="19" name="MSIP_Label_7d98662a-3f16-4a21-b6eb-8cabc97472f3_SiteId">
    <vt:lpwstr>a0cec58b-57a0-42ee-9828-0c8a343fac83</vt:lpwstr>
  </property>
  <property fmtid="{D5CDD505-2E9C-101B-9397-08002B2CF9AE}" pid="20" name="MSIP_Label_7d98662a-3f16-4a21-b6eb-8cabc97472f3_ActionId">
    <vt:lpwstr>298e130c-1d0b-4dd7-aca9-e5d30c22a33c</vt:lpwstr>
  </property>
  <property fmtid="{D5CDD505-2E9C-101B-9397-08002B2CF9AE}" pid="21" name="MSIP_Label_7d98662a-3f16-4a21-b6eb-8cabc97472f3_ContentBits">
    <vt:lpwstr>0</vt:lpwstr>
  </property>
</Properties>
</file>